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4C9A" w14:textId="77777777" w:rsidR="003C79EC" w:rsidRPr="00654E36" w:rsidRDefault="003C79EC" w:rsidP="003C79EC">
      <w:pPr>
        <w:jc w:val="center"/>
        <w:rPr>
          <w:rFonts w:ascii="Cambria" w:hAnsi="Cambria"/>
          <w:b/>
          <w:bCs/>
          <w:sz w:val="32"/>
          <w:szCs w:val="32"/>
        </w:rPr>
      </w:pPr>
      <w:r w:rsidRPr="00654E36">
        <w:rPr>
          <w:rFonts w:ascii="Cambria" w:hAnsi="Cambria"/>
          <w:b/>
          <w:bCs/>
          <w:sz w:val="32"/>
          <w:szCs w:val="32"/>
        </w:rPr>
        <w:t>Indian Society of Plant Genetic Resources</w:t>
      </w:r>
    </w:p>
    <w:p w14:paraId="6838685D" w14:textId="77777777" w:rsidR="003C79EC" w:rsidRPr="00654E36" w:rsidRDefault="003C79EC" w:rsidP="003C79EC">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 xml:space="preserve">ICAR-NBPGR, </w:t>
      </w:r>
      <w:proofErr w:type="spellStart"/>
      <w:r w:rsidRPr="00654E36">
        <w:rPr>
          <w:rFonts w:ascii="Cambria" w:hAnsi="Cambria"/>
          <w:b/>
          <w:bCs/>
          <w:sz w:val="28"/>
          <w:szCs w:val="28"/>
        </w:rPr>
        <w:t>Pusa</w:t>
      </w:r>
      <w:proofErr w:type="spellEnd"/>
      <w:r w:rsidRPr="00654E36">
        <w:rPr>
          <w:rFonts w:ascii="Cambria" w:hAnsi="Cambria"/>
          <w:b/>
          <w:bCs/>
          <w:sz w:val="28"/>
          <w:szCs w:val="28"/>
        </w:rPr>
        <w:t xml:space="preserve"> Campus, New Delhi - 110 012</w:t>
      </w:r>
    </w:p>
    <w:p w14:paraId="5708AF5F" w14:textId="77777777" w:rsidR="003C79EC" w:rsidRPr="00654E36" w:rsidRDefault="003C79EC" w:rsidP="003C79EC">
      <w:pPr>
        <w:jc w:val="center"/>
        <w:rPr>
          <w:rFonts w:ascii="Cambria" w:hAnsi="Cambria"/>
          <w:b/>
          <w:bCs/>
        </w:rPr>
      </w:pPr>
    </w:p>
    <w:p w14:paraId="033CA575" w14:textId="77777777" w:rsidR="003C79EC" w:rsidRDefault="003C79EC" w:rsidP="003C79EC">
      <w:pPr>
        <w:jc w:val="center"/>
        <w:rPr>
          <w:b/>
          <w:bCs/>
          <w:sz w:val="28"/>
        </w:rPr>
      </w:pPr>
      <w:r w:rsidRPr="007B6240">
        <w:rPr>
          <w:b/>
          <w:bCs/>
          <w:color w:val="0000FF"/>
          <w:sz w:val="28"/>
        </w:rPr>
        <w:t xml:space="preserve">Dr Harbhajan Singh Memorial Award </w:t>
      </w:r>
      <w:r w:rsidRPr="00C41E97">
        <w:rPr>
          <w:b/>
          <w:bCs/>
          <w:color w:val="0000FF"/>
          <w:sz w:val="28"/>
        </w:rPr>
        <w:t>(</w:t>
      </w:r>
      <w:r>
        <w:rPr>
          <w:b/>
          <w:bCs/>
          <w:color w:val="0000FF"/>
          <w:sz w:val="28"/>
        </w:rPr>
        <w:t>2021-2022</w:t>
      </w:r>
      <w:r w:rsidRPr="00C41E97">
        <w:rPr>
          <w:b/>
          <w:bCs/>
          <w:color w:val="0000FF"/>
          <w:sz w:val="28"/>
        </w:rPr>
        <w:t>)</w:t>
      </w:r>
      <w:r>
        <w:rPr>
          <w:b/>
          <w:bCs/>
          <w:sz w:val="28"/>
        </w:rPr>
        <w:t xml:space="preserve"> </w:t>
      </w:r>
    </w:p>
    <w:p w14:paraId="48A43A18" w14:textId="77777777" w:rsidR="003C79EC" w:rsidRPr="005F43B3" w:rsidRDefault="003C79EC" w:rsidP="003C79EC">
      <w:pPr>
        <w:jc w:val="center"/>
        <w:rPr>
          <w:b/>
          <w:bCs/>
          <w:sz w:val="28"/>
        </w:rPr>
      </w:pPr>
      <w:r>
        <w:rPr>
          <w:b/>
          <w:bCs/>
          <w:sz w:val="28"/>
        </w:rPr>
        <w:t>(Revised, 2022)</w:t>
      </w:r>
    </w:p>
    <w:p w14:paraId="5F557439" w14:textId="77777777" w:rsidR="003C79EC" w:rsidRPr="007B6240" w:rsidRDefault="003C79EC" w:rsidP="003C79EC">
      <w:pPr>
        <w:jc w:val="center"/>
        <w:rPr>
          <w:b/>
          <w:bCs/>
        </w:rPr>
      </w:pPr>
    </w:p>
    <w:p w14:paraId="6C58A6D1" w14:textId="77777777" w:rsidR="003C79EC" w:rsidRPr="007B6240" w:rsidRDefault="003C79EC" w:rsidP="003C79EC">
      <w:pPr>
        <w:jc w:val="both"/>
        <w:rPr>
          <w:b/>
        </w:rPr>
      </w:pPr>
      <w:r w:rsidRPr="007B6240">
        <w:rPr>
          <w:b/>
        </w:rPr>
        <w:t>General Guidelines</w:t>
      </w:r>
    </w:p>
    <w:p w14:paraId="20048049" w14:textId="77777777" w:rsidR="003C79EC" w:rsidRPr="007B6240" w:rsidRDefault="003C79EC" w:rsidP="003C79EC">
      <w:pPr>
        <w:jc w:val="both"/>
        <w:rPr>
          <w:i/>
        </w:rPr>
      </w:pPr>
    </w:p>
    <w:p w14:paraId="67BA3AC5" w14:textId="133F4FCA" w:rsidR="003C79EC" w:rsidRPr="007B6240" w:rsidRDefault="003C79EC" w:rsidP="003C79EC">
      <w:pPr>
        <w:jc w:val="both"/>
      </w:pPr>
      <w:r w:rsidRPr="007B6240">
        <w:t>The enormous outstanding achievements of Late Dr Harbhajan Singh in the field of plant genetic</w:t>
      </w:r>
      <w:r>
        <w:t xml:space="preserve"> resources are indeed very well-</w:t>
      </w:r>
      <w:r w:rsidRPr="007B6240">
        <w:t xml:space="preserve">known. He was the most distinguished plant explorer of India and is frequently referred by many as the </w:t>
      </w:r>
      <w:r>
        <w:t>‘</w:t>
      </w:r>
      <w:r w:rsidRPr="007B6240">
        <w:t>Indian Vavilov</w:t>
      </w:r>
      <w:proofErr w:type="gramStart"/>
      <w:r>
        <w:t>’</w:t>
      </w:r>
      <w:r w:rsidRPr="007B6240">
        <w:t>.</w:t>
      </w:r>
      <w:proofErr w:type="gramEnd"/>
      <w:r w:rsidRPr="007B6240">
        <w:t xml:space="preserve"> He is credited with giving a distinct identity in India to the discipline of plant introduction involving germplasm exploration, collection, </w:t>
      </w:r>
      <w:proofErr w:type="gramStart"/>
      <w:r w:rsidRPr="007B6240">
        <w:t>evaluation</w:t>
      </w:r>
      <w:proofErr w:type="gramEnd"/>
      <w:r w:rsidRPr="007B6240">
        <w:t xml:space="preserve"> and maintenance. He made outstanding contributions to Indian agriculture especially in the field of vegetable breeding. Dr Singh relentlessly made promising introductions from all over the world and significantly contributed by way of developing prominent high yielding cultivars. He introduced several new plant species and germplasm including new oil yielding species such as soybean, sunflower, low chilling and temperate fruits, peach and apple, West Indian cherry, Chinese </w:t>
      </w:r>
      <w:proofErr w:type="gramStart"/>
      <w:r w:rsidRPr="007B6240">
        <w:t>gooseberry</w:t>
      </w:r>
      <w:proofErr w:type="gramEnd"/>
      <w:r w:rsidRPr="007B6240">
        <w:t xml:space="preserve"> and a wide range of ornamentals. In 1971, the President of India conferred on him the </w:t>
      </w:r>
      <w:proofErr w:type="spellStart"/>
      <w:r w:rsidRPr="007B6240">
        <w:t>Padam</w:t>
      </w:r>
      <w:proofErr w:type="spellEnd"/>
      <w:r w:rsidRPr="007B6240">
        <w:t xml:space="preserve"> Shri for his meritorious contributions and the Punjab Agricultural University bestowed on him the degree of Doctor of Science (</w:t>
      </w:r>
      <w:r w:rsidRPr="007B6240">
        <w:rPr>
          <w:i/>
          <w:iCs/>
        </w:rPr>
        <w:t>Honoris causa</w:t>
      </w:r>
      <w:r w:rsidRPr="007B6240">
        <w:t>).</w:t>
      </w:r>
    </w:p>
    <w:p w14:paraId="6E6D97FE" w14:textId="77777777" w:rsidR="003C79EC" w:rsidRPr="007B6240" w:rsidRDefault="003C79EC" w:rsidP="003C79EC">
      <w:pPr>
        <w:jc w:val="both"/>
      </w:pPr>
    </w:p>
    <w:p w14:paraId="7D6CD1D9" w14:textId="77777777" w:rsidR="003C79EC" w:rsidRPr="007B6240" w:rsidRDefault="003C79EC" w:rsidP="003C79EC">
      <w:pPr>
        <w:jc w:val="both"/>
      </w:pPr>
      <w:r w:rsidRPr="007B6240">
        <w:t>With generous contribution made by M/s Maharashtra Hybrid Seeds Co.</w:t>
      </w:r>
      <w:r>
        <w:t>,</w:t>
      </w:r>
      <w:r w:rsidRPr="007B6240">
        <w:t xml:space="preserve"> </w:t>
      </w:r>
      <w:proofErr w:type="spellStart"/>
      <w:r w:rsidRPr="007B6240">
        <w:t>Jalna</w:t>
      </w:r>
      <w:proofErr w:type="spellEnd"/>
      <w:r w:rsidRPr="007B6240">
        <w:t xml:space="preserve"> (Maharashtra), the Indian Society of Plant Genetic Resources instituted ‘Dr Harbhajan Singh Memorial Award’ in the </w:t>
      </w:r>
      <w:proofErr w:type="spellStart"/>
      <w:r w:rsidRPr="007B6240">
        <w:t>honour</w:t>
      </w:r>
      <w:proofErr w:type="spellEnd"/>
      <w:r w:rsidRPr="007B6240">
        <w:t xml:space="preserve"> and memory of Late Dr Harbhajan Singh. This prestigious award was instituted with the </w:t>
      </w:r>
      <w:r>
        <w:t>objective to recognize the life-</w:t>
      </w:r>
      <w:r w:rsidRPr="007B6240">
        <w:t>time contributions of eminent persons who made great impact in the area of plant genetic resources.</w:t>
      </w:r>
    </w:p>
    <w:p w14:paraId="52BB654C" w14:textId="77777777" w:rsidR="003C79EC" w:rsidRPr="007B6240" w:rsidRDefault="003C79EC" w:rsidP="003C79EC">
      <w:pPr>
        <w:jc w:val="both"/>
        <w:rPr>
          <w:b/>
        </w:rPr>
      </w:pPr>
    </w:p>
    <w:p w14:paraId="7A29EB00" w14:textId="77777777" w:rsidR="003C79EC" w:rsidRPr="007B6240" w:rsidRDefault="003C79EC" w:rsidP="003C79EC">
      <w:pPr>
        <w:jc w:val="both"/>
        <w:rPr>
          <w:b/>
        </w:rPr>
      </w:pPr>
      <w:r w:rsidRPr="007B6240">
        <w:rPr>
          <w:b/>
        </w:rPr>
        <w:t>Description of the Award</w:t>
      </w:r>
    </w:p>
    <w:p w14:paraId="35294966" w14:textId="77777777" w:rsidR="003C79EC" w:rsidRPr="007B6240" w:rsidRDefault="003C79EC" w:rsidP="003C79EC">
      <w:pPr>
        <w:jc w:val="both"/>
        <w:rPr>
          <w:b/>
        </w:rPr>
      </w:pPr>
    </w:p>
    <w:p w14:paraId="0BF1A533" w14:textId="77777777" w:rsidR="003C79EC" w:rsidRPr="007B6240" w:rsidRDefault="003C79EC" w:rsidP="003C79EC">
      <w:pPr>
        <w:numPr>
          <w:ilvl w:val="0"/>
          <w:numId w:val="17"/>
        </w:numPr>
        <w:jc w:val="both"/>
      </w:pPr>
      <w:r w:rsidRPr="007B6240">
        <w:t>The Award consists</w:t>
      </w:r>
      <w:r w:rsidRPr="007B6240">
        <w:rPr>
          <w:b/>
        </w:rPr>
        <w:t xml:space="preserve"> </w:t>
      </w:r>
      <w:r w:rsidRPr="007B6240">
        <w:t>of a cash prize of Rs. 1,</w:t>
      </w:r>
      <w:r>
        <w:t>5</w:t>
      </w:r>
      <w:r w:rsidRPr="007B6240">
        <w:t xml:space="preserve">0,000, citation and plaque of </w:t>
      </w:r>
      <w:proofErr w:type="spellStart"/>
      <w:r w:rsidRPr="007B6240">
        <w:t>honour</w:t>
      </w:r>
      <w:proofErr w:type="spellEnd"/>
      <w:r w:rsidRPr="007B6240">
        <w:t>.</w:t>
      </w:r>
    </w:p>
    <w:p w14:paraId="505B5285" w14:textId="77777777" w:rsidR="003C79EC" w:rsidRPr="007B6240" w:rsidRDefault="003C79EC" w:rsidP="003C79EC">
      <w:pPr>
        <w:numPr>
          <w:ilvl w:val="0"/>
          <w:numId w:val="17"/>
        </w:numPr>
        <w:jc w:val="both"/>
      </w:pPr>
      <w:r w:rsidRPr="007B6240">
        <w:t>The Award is given biennially.</w:t>
      </w:r>
    </w:p>
    <w:p w14:paraId="5A798C9C" w14:textId="77777777" w:rsidR="003C79EC" w:rsidRPr="007B6240" w:rsidRDefault="003C79EC" w:rsidP="003C79EC">
      <w:pPr>
        <w:numPr>
          <w:ilvl w:val="0"/>
          <w:numId w:val="17"/>
        </w:numPr>
        <w:jc w:val="both"/>
      </w:pPr>
      <w:r w:rsidRPr="007B6240">
        <w:t>ISPGR will meet the travel expenses and provide local hospitality to the Awardee for attending the Award Function.</w:t>
      </w:r>
    </w:p>
    <w:p w14:paraId="041423C7" w14:textId="77777777" w:rsidR="003C79EC" w:rsidRPr="007B6240" w:rsidRDefault="003C79EC" w:rsidP="003C79EC">
      <w:pPr>
        <w:jc w:val="both"/>
      </w:pPr>
    </w:p>
    <w:p w14:paraId="13AD3A60" w14:textId="77777777" w:rsidR="003C79EC" w:rsidRPr="007B6240" w:rsidRDefault="003C79EC" w:rsidP="003C79EC">
      <w:pPr>
        <w:jc w:val="both"/>
        <w:rPr>
          <w:b/>
        </w:rPr>
      </w:pPr>
      <w:r w:rsidRPr="007B6240">
        <w:rPr>
          <w:b/>
        </w:rPr>
        <w:t>Eligibility</w:t>
      </w:r>
    </w:p>
    <w:p w14:paraId="77A52760" w14:textId="77777777" w:rsidR="003C79EC" w:rsidRPr="007B6240" w:rsidRDefault="003C79EC" w:rsidP="003C79EC">
      <w:pPr>
        <w:jc w:val="both"/>
        <w:rPr>
          <w:b/>
        </w:rPr>
      </w:pPr>
    </w:p>
    <w:p w14:paraId="15E4780D" w14:textId="77777777" w:rsidR="003C79EC" w:rsidRPr="007D5A4A" w:rsidRDefault="003C79EC" w:rsidP="003C79EC">
      <w:pPr>
        <w:numPr>
          <w:ilvl w:val="0"/>
          <w:numId w:val="18"/>
        </w:numPr>
        <w:jc w:val="both"/>
      </w:pPr>
      <w:r w:rsidRPr="007D5A4A">
        <w:t>The award is to be given to an Indian citizen.</w:t>
      </w:r>
    </w:p>
    <w:p w14:paraId="78DE4D08" w14:textId="77777777" w:rsidR="003C79EC" w:rsidRPr="007B6240" w:rsidRDefault="003C79EC" w:rsidP="003C79EC">
      <w:pPr>
        <w:numPr>
          <w:ilvl w:val="0"/>
          <w:numId w:val="18"/>
        </w:numPr>
        <w:jc w:val="both"/>
      </w:pPr>
      <w:r>
        <w:t>The Award is a life-</w:t>
      </w:r>
      <w:r w:rsidRPr="007B6240">
        <w:t>time achievement award to be given to eminent persons who have made outstanding contributions in the field of plant genetic resources with special reference to India.</w:t>
      </w:r>
    </w:p>
    <w:p w14:paraId="033E2299" w14:textId="77777777" w:rsidR="003C79EC" w:rsidRPr="007B6240" w:rsidRDefault="003C79EC" w:rsidP="003C79EC">
      <w:pPr>
        <w:numPr>
          <w:ilvl w:val="0"/>
          <w:numId w:val="18"/>
        </w:numPr>
        <w:jc w:val="both"/>
      </w:pPr>
      <w:r w:rsidRPr="007B6240">
        <w:t>A deceased person will not be considered for the Award. However, the Award may be given posthumously in the event of death of the applicant/ nominee.</w:t>
      </w:r>
    </w:p>
    <w:p w14:paraId="01C1F046" w14:textId="7AE4CE06" w:rsidR="003C79EC" w:rsidRPr="006B7BF4" w:rsidRDefault="003C79EC" w:rsidP="003C79EC">
      <w:pPr>
        <w:numPr>
          <w:ilvl w:val="0"/>
          <w:numId w:val="18"/>
        </w:numPr>
        <w:jc w:val="both"/>
      </w:pPr>
      <w:r w:rsidRPr="006B7BF4">
        <w:t>There is no age bar.</w:t>
      </w:r>
    </w:p>
    <w:p w14:paraId="36C0AB99" w14:textId="2D616D49" w:rsidR="00E6071C" w:rsidRPr="006B7BF4" w:rsidRDefault="00E6071C" w:rsidP="003C79EC">
      <w:pPr>
        <w:numPr>
          <w:ilvl w:val="0"/>
          <w:numId w:val="18"/>
        </w:numPr>
        <w:jc w:val="both"/>
      </w:pPr>
      <w:r w:rsidRPr="006B7BF4">
        <w:t xml:space="preserve">Current members of </w:t>
      </w:r>
      <w:r w:rsidRPr="006B7BF4">
        <w:rPr>
          <w:rFonts w:asciiTheme="majorHAnsi" w:hAnsiTheme="majorHAnsi"/>
        </w:rPr>
        <w:t xml:space="preserve">ISPGR </w:t>
      </w:r>
      <w:r w:rsidRPr="006B7BF4">
        <w:t>Executive Council</w:t>
      </w:r>
      <w:r w:rsidR="00595F5E" w:rsidRPr="006B7BF4">
        <w:t xml:space="preserve"> (2022-24) are not eligible to apply.</w:t>
      </w:r>
    </w:p>
    <w:p w14:paraId="082B52C0" w14:textId="77777777" w:rsidR="003C79EC" w:rsidRPr="006B7BF4" w:rsidRDefault="003C79EC" w:rsidP="003C79EC">
      <w:pPr>
        <w:jc w:val="both"/>
      </w:pPr>
    </w:p>
    <w:p w14:paraId="01124566" w14:textId="77777777" w:rsidR="003C79EC" w:rsidRPr="006B7BF4" w:rsidRDefault="003C79EC" w:rsidP="003C79EC">
      <w:pPr>
        <w:jc w:val="both"/>
        <w:rPr>
          <w:b/>
        </w:rPr>
      </w:pPr>
      <w:r w:rsidRPr="006B7BF4">
        <w:rPr>
          <w:b/>
        </w:rPr>
        <w:t>Procedure for application/nomination</w:t>
      </w:r>
    </w:p>
    <w:p w14:paraId="34FD0801" w14:textId="77777777" w:rsidR="003C79EC" w:rsidRPr="006B7BF4" w:rsidRDefault="003C79EC" w:rsidP="003C79EC">
      <w:pPr>
        <w:jc w:val="both"/>
        <w:rPr>
          <w:b/>
        </w:rPr>
      </w:pPr>
    </w:p>
    <w:p w14:paraId="6A28ED9D" w14:textId="0A04C3B0" w:rsidR="003C79EC" w:rsidRPr="006B7BF4" w:rsidRDefault="003C79EC" w:rsidP="003C79EC">
      <w:pPr>
        <w:pStyle w:val="ListParagraph"/>
        <w:numPr>
          <w:ilvl w:val="0"/>
          <w:numId w:val="19"/>
        </w:numPr>
        <w:spacing w:after="0" w:line="240" w:lineRule="auto"/>
        <w:jc w:val="both"/>
        <w:rPr>
          <w:rFonts w:ascii="Times New Roman" w:hAnsi="Times New Roman"/>
          <w:sz w:val="24"/>
          <w:szCs w:val="24"/>
        </w:rPr>
      </w:pPr>
      <w:r w:rsidRPr="006B7BF4">
        <w:rPr>
          <w:rFonts w:ascii="Times New Roman" w:hAnsi="Times New Roman"/>
          <w:sz w:val="24"/>
          <w:szCs w:val="24"/>
        </w:rPr>
        <w:t xml:space="preserve">Nominations are invited in the prescribed form (attached) from </w:t>
      </w:r>
      <w:r w:rsidRPr="006B7BF4">
        <w:rPr>
          <w:rFonts w:asciiTheme="majorHAnsi" w:hAnsiTheme="majorHAnsi"/>
          <w:sz w:val="24"/>
          <w:szCs w:val="24"/>
        </w:rPr>
        <w:t>ISPGR</w:t>
      </w:r>
      <w:r w:rsidR="00E6071C" w:rsidRPr="006B7BF4">
        <w:rPr>
          <w:rFonts w:asciiTheme="majorHAnsi" w:hAnsiTheme="majorHAnsi"/>
          <w:sz w:val="24"/>
          <w:szCs w:val="24"/>
        </w:rPr>
        <w:t xml:space="preserve"> </w:t>
      </w:r>
      <w:r w:rsidR="00E6071C" w:rsidRPr="006B7BF4">
        <w:rPr>
          <w:rFonts w:ascii="Times New Roman" w:hAnsi="Times New Roman"/>
          <w:sz w:val="24"/>
          <w:szCs w:val="24"/>
        </w:rPr>
        <w:t>Executive Council</w:t>
      </w:r>
      <w:r w:rsidRPr="006B7BF4">
        <w:rPr>
          <w:rFonts w:asciiTheme="majorHAnsi" w:hAnsiTheme="majorHAnsi"/>
          <w:sz w:val="24"/>
          <w:szCs w:val="24"/>
        </w:rPr>
        <w:t xml:space="preserve"> members, ISPGR Fellows, Vice Chancellors of Universities or Dean of Colleges, </w:t>
      </w:r>
      <w:r w:rsidRPr="006B7BF4">
        <w:rPr>
          <w:rFonts w:asciiTheme="majorHAnsi" w:hAnsiTheme="majorHAnsi"/>
          <w:sz w:val="24"/>
          <w:szCs w:val="24"/>
        </w:rPr>
        <w:lastRenderedPageBreak/>
        <w:t>Directors/Heads of Institutions</w:t>
      </w:r>
      <w:r w:rsidR="00E6071C" w:rsidRPr="006B7BF4">
        <w:rPr>
          <w:rFonts w:asciiTheme="majorHAnsi" w:hAnsiTheme="majorHAnsi"/>
          <w:sz w:val="24"/>
          <w:szCs w:val="24"/>
        </w:rPr>
        <w:t xml:space="preserve">, to </w:t>
      </w:r>
      <w:r w:rsidR="00E6071C" w:rsidRPr="006B7BF4">
        <w:rPr>
          <w:rFonts w:asciiTheme="majorHAnsi" w:hAnsiTheme="majorHAnsi"/>
          <w:sz w:val="24"/>
          <w:szCs w:val="24"/>
          <w:u w:val="single"/>
        </w:rPr>
        <w:t>nominate</w:t>
      </w:r>
      <w:r w:rsidR="00E6071C" w:rsidRPr="006B7BF4">
        <w:rPr>
          <w:rFonts w:asciiTheme="majorHAnsi" w:hAnsiTheme="majorHAnsi"/>
          <w:sz w:val="24"/>
          <w:szCs w:val="24"/>
        </w:rPr>
        <w:t xml:space="preserve"> a suitable candidate. </w:t>
      </w:r>
      <w:r w:rsidR="00E6071C" w:rsidRPr="006B7BF4">
        <w:rPr>
          <w:rFonts w:asciiTheme="majorHAnsi" w:hAnsiTheme="majorHAnsi"/>
          <w:sz w:val="24"/>
          <w:szCs w:val="24"/>
          <w:u w:val="single"/>
        </w:rPr>
        <w:t>Self-applications shall not be entertained</w:t>
      </w:r>
      <w:r w:rsidR="00E6071C" w:rsidRPr="006B7BF4">
        <w:rPr>
          <w:rFonts w:asciiTheme="majorHAnsi" w:hAnsiTheme="majorHAnsi"/>
          <w:sz w:val="24"/>
          <w:szCs w:val="24"/>
        </w:rPr>
        <w:t>. However, candidates shall be required to give their consent.</w:t>
      </w:r>
      <w:r w:rsidRPr="006B7BF4">
        <w:rPr>
          <w:rFonts w:asciiTheme="majorHAnsi" w:hAnsiTheme="majorHAnsi"/>
          <w:sz w:val="24"/>
          <w:szCs w:val="24"/>
        </w:rPr>
        <w:t xml:space="preserve"> </w:t>
      </w:r>
    </w:p>
    <w:p w14:paraId="17B60CB2" w14:textId="426BBD33" w:rsidR="003C79EC" w:rsidRPr="006B7BF4" w:rsidRDefault="003C79EC" w:rsidP="003C79EC">
      <w:pPr>
        <w:pStyle w:val="ListParagraph"/>
        <w:numPr>
          <w:ilvl w:val="0"/>
          <w:numId w:val="19"/>
        </w:numPr>
        <w:spacing w:after="0" w:line="240" w:lineRule="auto"/>
        <w:jc w:val="both"/>
        <w:rPr>
          <w:rFonts w:ascii="Times New Roman" w:hAnsi="Times New Roman"/>
          <w:sz w:val="24"/>
          <w:szCs w:val="24"/>
        </w:rPr>
      </w:pPr>
      <w:r w:rsidRPr="006B7BF4">
        <w:rPr>
          <w:rFonts w:ascii="Times New Roman" w:hAnsi="Times New Roman"/>
          <w:sz w:val="24"/>
          <w:szCs w:val="24"/>
        </w:rPr>
        <w:t>Nominations, accompanied with a brief resume of the proposed candidates work should be sent to :</w:t>
      </w:r>
    </w:p>
    <w:p w14:paraId="02BAA49E" w14:textId="77777777" w:rsidR="00E6071C" w:rsidRDefault="00E6071C" w:rsidP="003C79EC">
      <w:pPr>
        <w:ind w:left="360"/>
        <w:jc w:val="both"/>
      </w:pPr>
    </w:p>
    <w:p w14:paraId="3F59B2BB" w14:textId="77777777" w:rsidR="00A37D14" w:rsidRDefault="00A37D14" w:rsidP="00A37D14">
      <w:pPr>
        <w:ind w:left="360"/>
        <w:jc w:val="both"/>
      </w:pPr>
      <w:r w:rsidRPr="003C79EC">
        <w:t>General Secretary</w:t>
      </w:r>
    </w:p>
    <w:p w14:paraId="6F2A7517" w14:textId="77777777" w:rsidR="00A37D14" w:rsidRDefault="00A37D14" w:rsidP="00A37D14">
      <w:pPr>
        <w:ind w:left="360"/>
        <w:jc w:val="both"/>
      </w:pPr>
      <w:r w:rsidRPr="003C79EC">
        <w:t>Indian Society of Plant Genetic Resources</w:t>
      </w:r>
      <w:r>
        <w:t xml:space="preserve"> (ISPGR)</w:t>
      </w:r>
    </w:p>
    <w:p w14:paraId="4ADAE64C" w14:textId="77777777" w:rsidR="00A37D14" w:rsidRDefault="00A37D14" w:rsidP="00A37D14">
      <w:pPr>
        <w:ind w:left="360"/>
        <w:jc w:val="both"/>
      </w:pPr>
      <w:r>
        <w:t>Room # H-204, ICAR-National Bureau of Plant Genetic Resources (NBPGR)</w:t>
      </w:r>
    </w:p>
    <w:p w14:paraId="4AC1BDA9" w14:textId="10DFDA13" w:rsidR="00A37D14" w:rsidRDefault="00A37D14" w:rsidP="00A37D14">
      <w:pPr>
        <w:ind w:left="360"/>
        <w:jc w:val="both"/>
      </w:pPr>
      <w:proofErr w:type="spellStart"/>
      <w:r>
        <w:t>Pusa</w:t>
      </w:r>
      <w:proofErr w:type="spellEnd"/>
      <w:r>
        <w:t xml:space="preserve"> Campus</w:t>
      </w:r>
      <w:r w:rsidRPr="003C79EC">
        <w:t>, New Delhi</w:t>
      </w:r>
      <w:r>
        <w:t>-110012</w:t>
      </w:r>
    </w:p>
    <w:p w14:paraId="67576B41" w14:textId="77777777" w:rsidR="009373AB" w:rsidRDefault="009373AB" w:rsidP="009373AB">
      <w:pPr>
        <w:ind w:left="360"/>
        <w:jc w:val="both"/>
      </w:pPr>
      <w:r>
        <w:t xml:space="preserve">Email: </w:t>
      </w:r>
      <w:proofErr w:type="spellStart"/>
      <w:r>
        <w:t>ispgr</w:t>
      </w:r>
      <w:proofErr w:type="spellEnd"/>
      <w:r>
        <w:t xml:space="preserve"> 2015@gmail.com</w:t>
      </w:r>
    </w:p>
    <w:p w14:paraId="2EF9C2FD" w14:textId="77777777" w:rsidR="003C79EC" w:rsidRPr="003C79EC" w:rsidRDefault="003C79EC" w:rsidP="003C79EC">
      <w:pPr>
        <w:ind w:left="360"/>
        <w:jc w:val="both"/>
      </w:pPr>
    </w:p>
    <w:p w14:paraId="47452885" w14:textId="591A2916"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sidRPr="007B6240">
        <w:rPr>
          <w:rFonts w:ascii="Times New Roman" w:hAnsi="Times New Roman"/>
          <w:sz w:val="24"/>
          <w:szCs w:val="24"/>
        </w:rPr>
        <w:t>One hard copy and one soft copy of nomination form are required to be submitted.</w:t>
      </w:r>
    </w:p>
    <w:p w14:paraId="43305AF2" w14:textId="15ADC7C0"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N</w:t>
      </w:r>
      <w:r w:rsidRPr="007B6240">
        <w:rPr>
          <w:rFonts w:ascii="Times New Roman" w:hAnsi="Times New Roman"/>
          <w:sz w:val="24"/>
          <w:szCs w:val="24"/>
        </w:rPr>
        <w:t>omination will be valid only for the biennium for which applied.</w:t>
      </w:r>
    </w:p>
    <w:p w14:paraId="311DCD95" w14:textId="6DC8DC19"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N</w:t>
      </w:r>
      <w:r w:rsidRPr="007B6240">
        <w:rPr>
          <w:rFonts w:ascii="Times New Roman" w:hAnsi="Times New Roman"/>
          <w:sz w:val="24"/>
          <w:szCs w:val="24"/>
        </w:rPr>
        <w:t>omination received after the due date will not be considered.</w:t>
      </w:r>
    </w:p>
    <w:p w14:paraId="5F649489" w14:textId="77777777" w:rsidR="003C79EC" w:rsidRPr="007B6240" w:rsidRDefault="003C79EC" w:rsidP="003C79EC">
      <w:pPr>
        <w:jc w:val="both"/>
        <w:rPr>
          <w:b/>
        </w:rPr>
      </w:pPr>
    </w:p>
    <w:p w14:paraId="30A32995" w14:textId="77777777" w:rsidR="003C79EC" w:rsidRPr="007B6240" w:rsidRDefault="003C79EC" w:rsidP="003C79EC">
      <w:pPr>
        <w:jc w:val="both"/>
        <w:rPr>
          <w:b/>
        </w:rPr>
      </w:pPr>
      <w:r w:rsidRPr="007B6240">
        <w:rPr>
          <w:b/>
        </w:rPr>
        <w:t>Selection Procedure</w:t>
      </w:r>
    </w:p>
    <w:p w14:paraId="7E7EFC7C" w14:textId="77777777" w:rsidR="003C79EC" w:rsidRPr="007B6240" w:rsidRDefault="003C79EC" w:rsidP="003C79EC">
      <w:pPr>
        <w:jc w:val="both"/>
        <w:rPr>
          <w:b/>
        </w:rPr>
      </w:pPr>
    </w:p>
    <w:p w14:paraId="68A92C90"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Selection of the Awardee will be made by a committee of eminent experts constituted by the Executive Council of Indian Society of Plant Genetic Resources.</w:t>
      </w:r>
    </w:p>
    <w:p w14:paraId="3D1F728B"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r>
        <w:rPr>
          <w:rFonts w:ascii="Times New Roman" w:hAnsi="Times New Roman"/>
          <w:sz w:val="24"/>
          <w:szCs w:val="24"/>
        </w:rPr>
        <w:t>.</w:t>
      </w:r>
    </w:p>
    <w:p w14:paraId="7A7A1D5A"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recommendations of the Selection Committee will be perused and considered by the Executive Council</w:t>
      </w:r>
      <w:r>
        <w:rPr>
          <w:rFonts w:ascii="Times New Roman" w:hAnsi="Times New Roman"/>
          <w:sz w:val="24"/>
          <w:szCs w:val="24"/>
        </w:rPr>
        <w:t>.</w:t>
      </w:r>
      <w:r w:rsidRPr="007B6240">
        <w:rPr>
          <w:rFonts w:ascii="Times New Roman" w:hAnsi="Times New Roman"/>
          <w:sz w:val="24"/>
          <w:szCs w:val="24"/>
        </w:rPr>
        <w:t xml:space="preserve"> </w:t>
      </w:r>
    </w:p>
    <w:p w14:paraId="39C50440"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Executive Council will take a final decision for the selection of Awardee.</w:t>
      </w:r>
    </w:p>
    <w:p w14:paraId="5640DD25"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b/>
          <w:sz w:val="24"/>
          <w:szCs w:val="24"/>
        </w:rPr>
      </w:pPr>
      <w:r w:rsidRPr="007B6240">
        <w:rPr>
          <w:rFonts w:ascii="Times New Roman" w:hAnsi="Times New Roman"/>
          <w:sz w:val="24"/>
          <w:szCs w:val="24"/>
        </w:rPr>
        <w:t xml:space="preserve">The deliberations relating to final selection will not be revealed and made public. </w:t>
      </w:r>
    </w:p>
    <w:p w14:paraId="1170C2BD"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b/>
          <w:sz w:val="24"/>
          <w:szCs w:val="24"/>
        </w:rPr>
      </w:pPr>
      <w:r w:rsidRPr="007B6240">
        <w:rPr>
          <w:rFonts w:ascii="Times New Roman" w:hAnsi="Times New Roman"/>
          <w:sz w:val="24"/>
          <w:szCs w:val="24"/>
        </w:rPr>
        <w:t xml:space="preserve">The selection made by the Executive Council will be deemed final and no </w:t>
      </w:r>
      <w:proofErr w:type="gramStart"/>
      <w:r w:rsidRPr="007B6240">
        <w:rPr>
          <w:rFonts w:ascii="Times New Roman" w:hAnsi="Times New Roman"/>
          <w:sz w:val="24"/>
          <w:szCs w:val="24"/>
        </w:rPr>
        <w:t>protest against</w:t>
      </w:r>
      <w:proofErr w:type="gramEnd"/>
      <w:r w:rsidRPr="007B6240">
        <w:rPr>
          <w:rFonts w:ascii="Times New Roman" w:hAnsi="Times New Roman"/>
          <w:sz w:val="24"/>
          <w:szCs w:val="24"/>
        </w:rPr>
        <w:t xml:space="preserve"> the selection will be entertained by the Indian Society of Plant Genetic Resources.</w:t>
      </w:r>
    </w:p>
    <w:p w14:paraId="2DEB8E86" w14:textId="77777777" w:rsidR="003C79EC" w:rsidRDefault="003C79EC" w:rsidP="003C79EC"/>
    <w:p w14:paraId="40C7778E" w14:textId="77777777" w:rsidR="003C79EC" w:rsidRPr="007B6373" w:rsidRDefault="003C79EC" w:rsidP="003C79EC">
      <w:pPr>
        <w:pStyle w:val="Heading3"/>
        <w:spacing w:before="0" w:after="0"/>
        <w:jc w:val="center"/>
        <w:rPr>
          <w:rFonts w:cs="Arial"/>
          <w:color w:val="0000FF"/>
          <w:sz w:val="36"/>
          <w:szCs w:val="36"/>
        </w:rPr>
      </w:pPr>
      <w:r w:rsidRPr="00654E36">
        <w:rPr>
          <w:i/>
          <w:iCs/>
        </w:rPr>
        <w:br w:type="page"/>
      </w:r>
      <w:r w:rsidRPr="007B6373">
        <w:rPr>
          <w:color w:val="0000FF"/>
          <w:sz w:val="36"/>
          <w:szCs w:val="36"/>
        </w:rPr>
        <w:lastRenderedPageBreak/>
        <w:t>Indian Society of Plant Genetic Resources</w:t>
      </w:r>
    </w:p>
    <w:p w14:paraId="3F426A5D"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c/o ICAR-National Bureau of Plant Genetic Resources</w:t>
      </w:r>
    </w:p>
    <w:p w14:paraId="71F73B36" w14:textId="77777777" w:rsidR="003C79EC" w:rsidRPr="00654E36" w:rsidRDefault="003C79EC" w:rsidP="003C79EC">
      <w:pPr>
        <w:jc w:val="center"/>
        <w:rPr>
          <w:rFonts w:ascii="Cambria" w:hAnsi="Cambria" w:cs="Arial"/>
          <w:sz w:val="23"/>
          <w:szCs w:val="23"/>
        </w:rPr>
      </w:pPr>
      <w:proofErr w:type="spellStart"/>
      <w:r w:rsidRPr="00654E36">
        <w:rPr>
          <w:rFonts w:ascii="Cambria" w:hAnsi="Cambria" w:cs="Arial"/>
          <w:sz w:val="23"/>
          <w:szCs w:val="23"/>
        </w:rPr>
        <w:t>Pusa</w:t>
      </w:r>
      <w:proofErr w:type="spellEnd"/>
      <w:r w:rsidRPr="00654E36">
        <w:rPr>
          <w:rFonts w:ascii="Cambria" w:hAnsi="Cambria" w:cs="Arial"/>
          <w:sz w:val="23"/>
          <w:szCs w:val="23"/>
        </w:rPr>
        <w:t xml:space="preserve"> Campus, New Delhi - 110 012, INDIA</w:t>
      </w:r>
    </w:p>
    <w:p w14:paraId="34A7871F" w14:textId="77777777" w:rsidR="003C79EC" w:rsidRPr="00654E36" w:rsidRDefault="003C79EC" w:rsidP="003C79EC">
      <w:pPr>
        <w:jc w:val="center"/>
        <w:rPr>
          <w:rFonts w:ascii="Cambria" w:hAnsi="Cambria" w:cs="Arial"/>
          <w:sz w:val="23"/>
          <w:szCs w:val="23"/>
        </w:rPr>
      </w:pPr>
      <w:r>
        <w:rPr>
          <w:rFonts w:ascii="Cambria" w:hAnsi="Cambria" w:cs="Arial"/>
          <w:sz w:val="23"/>
          <w:szCs w:val="23"/>
        </w:rPr>
        <w:t>Tel: 011-25802817</w:t>
      </w:r>
      <w:r w:rsidRPr="00654E36">
        <w:rPr>
          <w:rFonts w:ascii="Cambria" w:hAnsi="Cambria" w:cs="Arial"/>
          <w:sz w:val="23"/>
          <w:szCs w:val="23"/>
        </w:rPr>
        <w:t xml:space="preserve">; </w:t>
      </w:r>
      <w:proofErr w:type="gramStart"/>
      <w:r w:rsidRPr="00654E36">
        <w:rPr>
          <w:rFonts w:ascii="Cambria" w:hAnsi="Cambria" w:cs="Arial"/>
          <w:sz w:val="23"/>
          <w:szCs w:val="23"/>
        </w:rPr>
        <w:t>E-mail :</w:t>
      </w:r>
      <w:proofErr w:type="gramEnd"/>
      <w:r w:rsidRPr="00654E36">
        <w:rPr>
          <w:rFonts w:ascii="Cambria" w:hAnsi="Cambria" w:cs="Arial"/>
          <w:sz w:val="23"/>
          <w:szCs w:val="23"/>
        </w:rPr>
        <w:t xml:space="preserve"> ispgr2015@gmail.com</w:t>
      </w:r>
    </w:p>
    <w:p w14:paraId="19F77785" w14:textId="77777777" w:rsidR="003C79EC" w:rsidRPr="00654E36" w:rsidRDefault="003C79EC" w:rsidP="003C79EC">
      <w:pPr>
        <w:jc w:val="center"/>
        <w:rPr>
          <w:rFonts w:ascii="Cambria" w:hAnsi="Cambria" w:cs="Arial"/>
          <w:sz w:val="23"/>
          <w:szCs w:val="23"/>
        </w:rPr>
      </w:pPr>
    </w:p>
    <w:p w14:paraId="45B0F931" w14:textId="77777777" w:rsidR="003C79EC" w:rsidRPr="00654E36" w:rsidRDefault="003C79EC" w:rsidP="003C79EC">
      <w:pPr>
        <w:jc w:val="center"/>
        <w:rPr>
          <w:rFonts w:ascii="Cambria" w:hAnsi="Cambria" w:cs="Arial"/>
          <w:sz w:val="23"/>
          <w:szCs w:val="23"/>
        </w:rPr>
      </w:pPr>
    </w:p>
    <w:p w14:paraId="31549868" w14:textId="77777777" w:rsidR="003C79EC" w:rsidRPr="00654E36" w:rsidRDefault="003C79EC" w:rsidP="003C79EC">
      <w:pPr>
        <w:jc w:val="center"/>
        <w:rPr>
          <w:rFonts w:ascii="Cambria" w:hAnsi="Cambria" w:cs="Arial"/>
          <w:sz w:val="23"/>
          <w:szCs w:val="23"/>
        </w:rPr>
      </w:pPr>
    </w:p>
    <w:p w14:paraId="15678BD3" w14:textId="77777777" w:rsidR="003C79EC" w:rsidRPr="00654E36" w:rsidRDefault="003C79EC" w:rsidP="003C79EC">
      <w:pPr>
        <w:jc w:val="center"/>
        <w:rPr>
          <w:rFonts w:ascii="Cambria" w:hAnsi="Cambria" w:cs="Arial"/>
          <w:sz w:val="23"/>
          <w:szCs w:val="23"/>
        </w:rPr>
      </w:pPr>
    </w:p>
    <w:p w14:paraId="406BE06A" w14:textId="77777777" w:rsidR="003C79EC" w:rsidRPr="00654E36" w:rsidRDefault="003C79EC" w:rsidP="003C79EC">
      <w:pPr>
        <w:jc w:val="center"/>
        <w:rPr>
          <w:rFonts w:ascii="Cambria" w:hAnsi="Cambria" w:cs="Arial"/>
          <w:sz w:val="23"/>
          <w:szCs w:val="23"/>
        </w:rPr>
      </w:pPr>
    </w:p>
    <w:p w14:paraId="058D1648" w14:textId="77777777" w:rsidR="003C79EC" w:rsidRPr="00654E36" w:rsidRDefault="003C79EC" w:rsidP="003C79EC">
      <w:pPr>
        <w:jc w:val="center"/>
        <w:rPr>
          <w:rFonts w:ascii="Cambria" w:hAnsi="Cambria" w:cs="Arial"/>
          <w:sz w:val="23"/>
          <w:szCs w:val="23"/>
        </w:rPr>
      </w:pPr>
    </w:p>
    <w:p w14:paraId="109C7E7C" w14:textId="77777777" w:rsidR="003C79EC" w:rsidRPr="00654E36" w:rsidRDefault="003C79EC" w:rsidP="003C79EC">
      <w:pPr>
        <w:jc w:val="center"/>
        <w:rPr>
          <w:rFonts w:ascii="Cambria" w:hAnsi="Cambria" w:cs="Arial"/>
          <w:sz w:val="23"/>
          <w:szCs w:val="23"/>
        </w:rPr>
      </w:pPr>
    </w:p>
    <w:p w14:paraId="5EAD029C" w14:textId="503FAED4" w:rsidR="003C79EC" w:rsidRPr="007B6373" w:rsidRDefault="003C79EC" w:rsidP="003C79EC">
      <w:pPr>
        <w:jc w:val="center"/>
        <w:rPr>
          <w:rFonts w:ascii="Cambria" w:hAnsi="Cambria" w:cs="Arial"/>
          <w:b/>
          <w:bCs/>
          <w:iCs/>
          <w:color w:val="0000FF"/>
          <w:sz w:val="33"/>
          <w:szCs w:val="23"/>
        </w:rPr>
      </w:pPr>
      <w:r>
        <w:rPr>
          <w:rFonts w:ascii="Cambria" w:hAnsi="Cambria" w:cs="Arial"/>
          <w:b/>
          <w:bCs/>
          <w:iCs/>
          <w:color w:val="0000FF"/>
          <w:sz w:val="33"/>
          <w:szCs w:val="23"/>
        </w:rPr>
        <w:t>Nomination</w:t>
      </w:r>
      <w:r w:rsidRPr="007B6373">
        <w:rPr>
          <w:rFonts w:ascii="Cambria" w:hAnsi="Cambria" w:cs="Arial"/>
          <w:b/>
          <w:bCs/>
          <w:iCs/>
          <w:color w:val="0000FF"/>
          <w:sz w:val="33"/>
          <w:szCs w:val="23"/>
        </w:rPr>
        <w:t xml:space="preserve"> form for </w:t>
      </w:r>
    </w:p>
    <w:p w14:paraId="2E49F0EA" w14:textId="77777777" w:rsidR="003C79EC" w:rsidRPr="00654E36" w:rsidRDefault="003C79EC" w:rsidP="003C79EC">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07CD40F0" w14:textId="77777777" w:rsidTr="004D2ED1">
        <w:tc>
          <w:tcPr>
            <w:tcW w:w="9245" w:type="dxa"/>
            <w:shd w:val="clear" w:color="auto" w:fill="auto"/>
          </w:tcPr>
          <w:p w14:paraId="65AC1D78" w14:textId="77777777" w:rsidR="003C79EC" w:rsidRPr="00654E36" w:rsidRDefault="003C79EC" w:rsidP="004D2ED1">
            <w:pPr>
              <w:jc w:val="both"/>
              <w:rPr>
                <w:rFonts w:ascii="Cambria" w:hAnsi="Cambria" w:cs="Arial"/>
                <w:sz w:val="25"/>
                <w:szCs w:val="23"/>
              </w:rPr>
            </w:pPr>
          </w:p>
          <w:p w14:paraId="16F363FB" w14:textId="77777777" w:rsidR="003C79EC" w:rsidRPr="007B6240" w:rsidRDefault="003C79EC" w:rsidP="004D2ED1">
            <w:pPr>
              <w:jc w:val="center"/>
              <w:rPr>
                <w:b/>
                <w:bCs/>
                <w:color w:val="0000FF"/>
                <w:sz w:val="32"/>
                <w:szCs w:val="28"/>
              </w:rPr>
            </w:pPr>
            <w:r w:rsidRPr="007B6240">
              <w:rPr>
                <w:b/>
                <w:bCs/>
                <w:color w:val="0000FF"/>
                <w:sz w:val="32"/>
                <w:szCs w:val="28"/>
              </w:rPr>
              <w:t>Dr Harb</w:t>
            </w:r>
            <w:r>
              <w:rPr>
                <w:b/>
                <w:bCs/>
                <w:color w:val="0000FF"/>
                <w:sz w:val="32"/>
                <w:szCs w:val="28"/>
              </w:rPr>
              <w:t>hajan Singh Memorial Award (2021-2022</w:t>
            </w:r>
            <w:r w:rsidRPr="007B6240">
              <w:rPr>
                <w:b/>
                <w:bCs/>
                <w:color w:val="0000FF"/>
                <w:sz w:val="32"/>
                <w:szCs w:val="28"/>
              </w:rPr>
              <w:t>)</w:t>
            </w:r>
          </w:p>
          <w:p w14:paraId="124F506E" w14:textId="77777777" w:rsidR="003C79EC" w:rsidRPr="00654E36" w:rsidRDefault="003C79EC" w:rsidP="004D2ED1">
            <w:pPr>
              <w:jc w:val="center"/>
              <w:rPr>
                <w:rFonts w:ascii="Cambria" w:hAnsi="Cambria" w:cs="Arial"/>
                <w:sz w:val="25"/>
                <w:szCs w:val="23"/>
              </w:rPr>
            </w:pPr>
          </w:p>
        </w:tc>
      </w:tr>
    </w:tbl>
    <w:p w14:paraId="6840FAC5" w14:textId="77777777" w:rsidR="003C79EC" w:rsidRPr="00654E36" w:rsidRDefault="003C79EC" w:rsidP="003C79EC">
      <w:pPr>
        <w:jc w:val="center"/>
        <w:rPr>
          <w:rFonts w:ascii="Cambria" w:hAnsi="Cambria" w:cs="Arial"/>
          <w:b/>
          <w:bCs/>
          <w:sz w:val="26"/>
        </w:rPr>
      </w:pPr>
    </w:p>
    <w:p w14:paraId="1FE151A0" w14:textId="77777777" w:rsidR="003C79EC" w:rsidRPr="00654E36" w:rsidRDefault="003C79EC" w:rsidP="003C79EC">
      <w:pPr>
        <w:jc w:val="center"/>
        <w:rPr>
          <w:rFonts w:ascii="Cambria" w:hAnsi="Cambria" w:cs="Arial"/>
          <w:b/>
          <w:bCs/>
        </w:rPr>
      </w:pPr>
    </w:p>
    <w:p w14:paraId="22053CD8" w14:textId="77777777" w:rsidR="003C79EC" w:rsidRPr="00654E36" w:rsidRDefault="003C79EC" w:rsidP="003C79EC">
      <w:pPr>
        <w:jc w:val="center"/>
        <w:rPr>
          <w:rFonts w:ascii="Cambria" w:hAnsi="Cambria" w:cs="Arial"/>
          <w:bCs/>
          <w:i/>
          <w:sz w:val="32"/>
          <w:szCs w:val="32"/>
        </w:rPr>
      </w:pPr>
    </w:p>
    <w:p w14:paraId="3DFBFC84" w14:textId="5239A7BA" w:rsidR="003C79EC" w:rsidRPr="00654E36" w:rsidRDefault="003C79EC" w:rsidP="003C79EC">
      <w:pPr>
        <w:jc w:val="center"/>
        <w:rPr>
          <w:rFonts w:ascii="Cambria" w:hAnsi="Cambria" w:cs="Arial"/>
          <w:bCs/>
          <w:iCs/>
          <w:sz w:val="32"/>
          <w:szCs w:val="32"/>
        </w:rPr>
      </w:pPr>
      <w:r>
        <w:rPr>
          <w:rFonts w:ascii="Cambria" w:hAnsi="Cambria" w:cs="Arial"/>
          <w:bCs/>
          <w:iCs/>
          <w:sz w:val="32"/>
          <w:szCs w:val="32"/>
        </w:rPr>
        <w:t xml:space="preserve">Name of </w:t>
      </w:r>
      <w:r w:rsidR="00E6071C">
        <w:rPr>
          <w:rFonts w:ascii="Cambria" w:hAnsi="Cambria" w:cs="Arial"/>
          <w:bCs/>
          <w:iCs/>
          <w:sz w:val="32"/>
          <w:szCs w:val="32"/>
        </w:rPr>
        <w:t>Candidate</w:t>
      </w:r>
      <w:r w:rsidRPr="00654E36">
        <w:rPr>
          <w:rFonts w:ascii="Cambria" w:hAnsi="Cambria" w:cs="Arial"/>
          <w:bCs/>
          <w:iCs/>
          <w:sz w:val="32"/>
          <w:szCs w:val="32"/>
        </w:rPr>
        <w:t xml:space="preserve"> </w:t>
      </w:r>
      <w:r w:rsidR="00E6071C">
        <w:rPr>
          <w:rFonts w:ascii="Cambria" w:hAnsi="Cambria" w:cs="Arial"/>
          <w:bCs/>
          <w:iCs/>
          <w:sz w:val="32"/>
          <w:szCs w:val="32"/>
        </w:rPr>
        <w:t>Proposed for Award</w:t>
      </w:r>
    </w:p>
    <w:p w14:paraId="071329D3" w14:textId="77777777" w:rsidR="003C79EC" w:rsidRPr="00654E36" w:rsidRDefault="003C79EC" w:rsidP="003C79EC">
      <w:pPr>
        <w:jc w:val="center"/>
        <w:rPr>
          <w:rFonts w:ascii="Cambria" w:hAnsi="Cambria" w:cs="Arial"/>
          <w:b/>
          <w:bCs/>
        </w:rPr>
      </w:pPr>
    </w:p>
    <w:p w14:paraId="05383D47" w14:textId="77777777" w:rsidR="003C79EC" w:rsidRPr="00654E36" w:rsidRDefault="003C79EC" w:rsidP="003C79EC">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1C23E39A" w14:textId="77777777" w:rsidTr="004D2ED1">
        <w:tc>
          <w:tcPr>
            <w:tcW w:w="9245" w:type="dxa"/>
            <w:shd w:val="clear" w:color="auto" w:fill="auto"/>
          </w:tcPr>
          <w:p w14:paraId="5993740E" w14:textId="77777777" w:rsidR="003C79EC" w:rsidRPr="00654E36" w:rsidRDefault="003C79EC" w:rsidP="004D2ED1">
            <w:pPr>
              <w:jc w:val="both"/>
              <w:rPr>
                <w:rFonts w:ascii="Cambria" w:hAnsi="Cambria" w:cs="Arial"/>
                <w:sz w:val="25"/>
                <w:szCs w:val="23"/>
              </w:rPr>
            </w:pPr>
          </w:p>
          <w:p w14:paraId="08D81DD2" w14:textId="77777777" w:rsidR="003C79EC" w:rsidRPr="00654E36" w:rsidRDefault="003C79EC" w:rsidP="004D2ED1">
            <w:pPr>
              <w:jc w:val="both"/>
              <w:rPr>
                <w:rFonts w:ascii="Cambria" w:hAnsi="Cambria" w:cs="Arial"/>
                <w:sz w:val="25"/>
                <w:szCs w:val="23"/>
              </w:rPr>
            </w:pPr>
          </w:p>
          <w:p w14:paraId="65FCC7DF" w14:textId="77777777" w:rsidR="003C79EC" w:rsidRPr="00654E36" w:rsidRDefault="003C79EC" w:rsidP="004D2ED1">
            <w:pPr>
              <w:jc w:val="both"/>
              <w:rPr>
                <w:rFonts w:ascii="Cambria" w:hAnsi="Cambria" w:cs="Arial"/>
                <w:sz w:val="25"/>
                <w:szCs w:val="23"/>
              </w:rPr>
            </w:pPr>
          </w:p>
          <w:p w14:paraId="2D8C93E6" w14:textId="77777777" w:rsidR="003C79EC" w:rsidRPr="00654E36" w:rsidRDefault="003C79EC" w:rsidP="004D2ED1">
            <w:pPr>
              <w:jc w:val="both"/>
              <w:rPr>
                <w:rFonts w:ascii="Cambria" w:hAnsi="Cambria" w:cs="Arial"/>
                <w:sz w:val="25"/>
                <w:szCs w:val="23"/>
              </w:rPr>
            </w:pPr>
          </w:p>
          <w:p w14:paraId="0512A8E3" w14:textId="77777777" w:rsidR="003C79EC" w:rsidRPr="00654E36" w:rsidRDefault="003C79EC" w:rsidP="004D2ED1">
            <w:pPr>
              <w:jc w:val="both"/>
              <w:rPr>
                <w:rFonts w:ascii="Cambria" w:hAnsi="Cambria" w:cs="Arial"/>
                <w:sz w:val="25"/>
                <w:szCs w:val="23"/>
              </w:rPr>
            </w:pPr>
          </w:p>
          <w:p w14:paraId="37E5C722" w14:textId="77777777" w:rsidR="003C79EC" w:rsidRPr="00654E36" w:rsidRDefault="003C79EC" w:rsidP="004D2ED1">
            <w:pPr>
              <w:jc w:val="both"/>
              <w:rPr>
                <w:rFonts w:ascii="Cambria" w:hAnsi="Cambria" w:cs="Arial"/>
                <w:sz w:val="25"/>
                <w:szCs w:val="23"/>
              </w:rPr>
            </w:pPr>
          </w:p>
          <w:p w14:paraId="051545D0" w14:textId="77777777" w:rsidR="003C79EC" w:rsidRPr="00654E36" w:rsidRDefault="003C79EC" w:rsidP="004D2ED1">
            <w:pPr>
              <w:jc w:val="center"/>
              <w:rPr>
                <w:rFonts w:ascii="Cambria" w:hAnsi="Cambria" w:cs="Arial"/>
                <w:sz w:val="25"/>
                <w:szCs w:val="23"/>
              </w:rPr>
            </w:pPr>
          </w:p>
        </w:tc>
      </w:tr>
    </w:tbl>
    <w:p w14:paraId="27DF56C6" w14:textId="77777777" w:rsidR="003C79EC" w:rsidRPr="00654E36" w:rsidRDefault="003C79EC" w:rsidP="003C79EC">
      <w:pPr>
        <w:jc w:val="center"/>
        <w:rPr>
          <w:rFonts w:ascii="Cambria" w:hAnsi="Cambria" w:cs="Arial"/>
          <w:sz w:val="25"/>
          <w:szCs w:val="23"/>
        </w:rPr>
      </w:pPr>
      <w:r w:rsidRPr="00654E36">
        <w:rPr>
          <w:rFonts w:ascii="Cambria" w:hAnsi="Cambria" w:cs="Arial"/>
          <w:sz w:val="25"/>
          <w:szCs w:val="23"/>
        </w:rPr>
        <w:t>(Name and Affiliation)</w:t>
      </w:r>
    </w:p>
    <w:p w14:paraId="3E10BCE0" w14:textId="77777777" w:rsidR="003C79EC" w:rsidRDefault="003C79EC" w:rsidP="003C79EC">
      <w:pPr>
        <w:ind w:left="360"/>
        <w:jc w:val="center"/>
        <w:rPr>
          <w:rFonts w:ascii="Cambria" w:hAnsi="Cambria"/>
        </w:rPr>
      </w:pPr>
    </w:p>
    <w:p w14:paraId="232ABA23" w14:textId="77777777" w:rsidR="003C79EC" w:rsidRDefault="003C79EC" w:rsidP="003C79EC">
      <w:pPr>
        <w:ind w:left="360"/>
        <w:jc w:val="center"/>
        <w:rPr>
          <w:rFonts w:ascii="Cambria" w:hAnsi="Cambria"/>
        </w:rPr>
      </w:pPr>
    </w:p>
    <w:p w14:paraId="3933A59C" w14:textId="77777777" w:rsidR="003C79EC" w:rsidRDefault="003C79EC" w:rsidP="003C79EC">
      <w:pPr>
        <w:ind w:left="360"/>
        <w:jc w:val="center"/>
        <w:rPr>
          <w:rFonts w:ascii="Cambria" w:hAnsi="Cambria"/>
        </w:rPr>
      </w:pPr>
    </w:p>
    <w:p w14:paraId="0D6523CC" w14:textId="71A055F0" w:rsidR="003C79EC" w:rsidRPr="00654E36" w:rsidRDefault="003C79EC" w:rsidP="003C79EC">
      <w:pPr>
        <w:jc w:val="center"/>
        <w:rPr>
          <w:rFonts w:ascii="Cambria" w:hAnsi="Cambria" w:cs="Arial"/>
          <w:bCs/>
          <w:iCs/>
          <w:sz w:val="32"/>
          <w:szCs w:val="32"/>
        </w:rPr>
      </w:pPr>
      <w:r>
        <w:rPr>
          <w:rFonts w:ascii="Cambria" w:hAnsi="Cambria" w:cs="Arial"/>
          <w:bCs/>
          <w:iCs/>
          <w:sz w:val="32"/>
          <w:szCs w:val="32"/>
        </w:rPr>
        <w:t xml:space="preserve">Nominated by </w:t>
      </w:r>
    </w:p>
    <w:p w14:paraId="7C1AFF94" w14:textId="77777777" w:rsidR="003C79EC" w:rsidRPr="00654E36" w:rsidRDefault="003C79EC" w:rsidP="003C79EC">
      <w:pPr>
        <w:jc w:val="center"/>
        <w:rPr>
          <w:rFonts w:ascii="Cambria" w:hAnsi="Cambria" w:cs="Arial"/>
          <w:b/>
          <w:bCs/>
        </w:rPr>
      </w:pPr>
    </w:p>
    <w:p w14:paraId="32CBD2FE" w14:textId="77777777" w:rsidR="003C79EC" w:rsidRPr="00654E36" w:rsidRDefault="003C79EC" w:rsidP="003C79EC">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2EAE06DB" w14:textId="77777777" w:rsidTr="004D2ED1">
        <w:tc>
          <w:tcPr>
            <w:tcW w:w="9245" w:type="dxa"/>
            <w:shd w:val="clear" w:color="auto" w:fill="auto"/>
          </w:tcPr>
          <w:p w14:paraId="506A286C" w14:textId="77777777" w:rsidR="003C79EC" w:rsidRPr="00654E36" w:rsidRDefault="003C79EC" w:rsidP="004D2ED1">
            <w:pPr>
              <w:jc w:val="both"/>
              <w:rPr>
                <w:rFonts w:ascii="Cambria" w:hAnsi="Cambria" w:cs="Arial"/>
                <w:sz w:val="25"/>
                <w:szCs w:val="23"/>
              </w:rPr>
            </w:pPr>
          </w:p>
          <w:p w14:paraId="139DA263" w14:textId="77777777" w:rsidR="003C79EC" w:rsidRPr="00654E36" w:rsidRDefault="003C79EC" w:rsidP="004D2ED1">
            <w:pPr>
              <w:jc w:val="both"/>
              <w:rPr>
                <w:rFonts w:ascii="Cambria" w:hAnsi="Cambria" w:cs="Arial"/>
                <w:sz w:val="25"/>
                <w:szCs w:val="23"/>
              </w:rPr>
            </w:pPr>
          </w:p>
          <w:p w14:paraId="216B59B4" w14:textId="77777777" w:rsidR="003C79EC" w:rsidRPr="00654E36" w:rsidRDefault="003C79EC" w:rsidP="004D2ED1">
            <w:pPr>
              <w:jc w:val="both"/>
              <w:rPr>
                <w:rFonts w:ascii="Cambria" w:hAnsi="Cambria" w:cs="Arial"/>
                <w:sz w:val="25"/>
                <w:szCs w:val="23"/>
              </w:rPr>
            </w:pPr>
          </w:p>
          <w:p w14:paraId="2E5D0889" w14:textId="77777777" w:rsidR="003C79EC" w:rsidRPr="00654E36" w:rsidRDefault="003C79EC" w:rsidP="004D2ED1">
            <w:pPr>
              <w:jc w:val="both"/>
              <w:rPr>
                <w:rFonts w:ascii="Cambria" w:hAnsi="Cambria" w:cs="Arial"/>
                <w:sz w:val="25"/>
                <w:szCs w:val="23"/>
              </w:rPr>
            </w:pPr>
          </w:p>
          <w:p w14:paraId="421D47CF" w14:textId="77777777" w:rsidR="003C79EC" w:rsidRPr="00654E36" w:rsidRDefault="003C79EC" w:rsidP="004D2ED1">
            <w:pPr>
              <w:jc w:val="both"/>
              <w:rPr>
                <w:rFonts w:ascii="Cambria" w:hAnsi="Cambria" w:cs="Arial"/>
                <w:sz w:val="25"/>
                <w:szCs w:val="23"/>
              </w:rPr>
            </w:pPr>
          </w:p>
          <w:p w14:paraId="7858BA72" w14:textId="77777777" w:rsidR="003C79EC" w:rsidRPr="00654E36" w:rsidRDefault="003C79EC" w:rsidP="004D2ED1">
            <w:pPr>
              <w:jc w:val="both"/>
              <w:rPr>
                <w:rFonts w:ascii="Cambria" w:hAnsi="Cambria" w:cs="Arial"/>
                <w:sz w:val="25"/>
                <w:szCs w:val="23"/>
              </w:rPr>
            </w:pPr>
          </w:p>
          <w:p w14:paraId="7EF596FB" w14:textId="77777777" w:rsidR="003C79EC" w:rsidRPr="00654E36" w:rsidRDefault="003C79EC" w:rsidP="004D2ED1">
            <w:pPr>
              <w:jc w:val="center"/>
              <w:rPr>
                <w:rFonts w:ascii="Cambria" w:hAnsi="Cambria" w:cs="Arial"/>
                <w:sz w:val="25"/>
                <w:szCs w:val="23"/>
              </w:rPr>
            </w:pPr>
          </w:p>
        </w:tc>
      </w:tr>
    </w:tbl>
    <w:p w14:paraId="6549DA25" w14:textId="65F3A6C1" w:rsidR="003C79EC" w:rsidRPr="00654E36" w:rsidRDefault="003C79EC" w:rsidP="003C79EC">
      <w:pPr>
        <w:jc w:val="center"/>
        <w:rPr>
          <w:rFonts w:ascii="Cambria" w:hAnsi="Cambria" w:cs="Arial"/>
          <w:sz w:val="25"/>
          <w:szCs w:val="23"/>
        </w:rPr>
      </w:pPr>
      <w:r w:rsidRPr="00654E36">
        <w:rPr>
          <w:rFonts w:ascii="Cambria" w:hAnsi="Cambria" w:cs="Arial"/>
          <w:sz w:val="25"/>
          <w:szCs w:val="23"/>
        </w:rPr>
        <w:t>(Name</w:t>
      </w:r>
      <w:r w:rsidR="00595F5E">
        <w:rPr>
          <w:rFonts w:ascii="Cambria" w:hAnsi="Cambria" w:cs="Arial"/>
          <w:sz w:val="25"/>
          <w:szCs w:val="23"/>
        </w:rPr>
        <w:t xml:space="preserve">, </w:t>
      </w:r>
      <w:r w:rsidRPr="00654E36">
        <w:rPr>
          <w:rFonts w:ascii="Cambria" w:hAnsi="Cambria" w:cs="Arial"/>
          <w:sz w:val="25"/>
          <w:szCs w:val="23"/>
        </w:rPr>
        <w:t>Affiliation</w:t>
      </w:r>
      <w:r w:rsidR="00595F5E">
        <w:rPr>
          <w:rFonts w:ascii="Cambria" w:hAnsi="Cambria" w:cs="Arial"/>
          <w:sz w:val="25"/>
          <w:szCs w:val="23"/>
        </w:rPr>
        <w:t>, Email and Mobile no.</w:t>
      </w:r>
      <w:r w:rsidRPr="00654E36">
        <w:rPr>
          <w:rFonts w:ascii="Cambria" w:hAnsi="Cambria" w:cs="Arial"/>
          <w:sz w:val="25"/>
          <w:szCs w:val="23"/>
        </w:rPr>
        <w:t>)</w:t>
      </w:r>
    </w:p>
    <w:p w14:paraId="5D42AE6F" w14:textId="77777777" w:rsidR="003C79EC" w:rsidRDefault="003C79EC" w:rsidP="003C79EC">
      <w:pPr>
        <w:ind w:left="360"/>
        <w:jc w:val="center"/>
        <w:rPr>
          <w:rFonts w:ascii="Cambria" w:hAnsi="Cambria"/>
        </w:rPr>
      </w:pPr>
    </w:p>
    <w:p w14:paraId="622AAEDD" w14:textId="77777777" w:rsidR="003C79EC" w:rsidRDefault="003C79EC" w:rsidP="003C79EC">
      <w:pPr>
        <w:ind w:left="360"/>
        <w:jc w:val="center"/>
        <w:rPr>
          <w:rFonts w:ascii="Cambria" w:hAnsi="Cambria"/>
        </w:rPr>
      </w:pPr>
    </w:p>
    <w:p w14:paraId="1A834C9F" w14:textId="77777777" w:rsidR="003C79EC" w:rsidRDefault="003C79EC" w:rsidP="003C79EC">
      <w:pPr>
        <w:ind w:left="360"/>
        <w:jc w:val="center"/>
        <w:rPr>
          <w:rFonts w:ascii="Cambria" w:hAnsi="Cambria"/>
        </w:rPr>
      </w:pPr>
    </w:p>
    <w:p w14:paraId="3A1F3EA9" w14:textId="77777777" w:rsidR="003C79EC" w:rsidRPr="00B2253A" w:rsidRDefault="003C79EC" w:rsidP="003C79EC">
      <w:pPr>
        <w:ind w:left="360"/>
        <w:jc w:val="center"/>
        <w:rPr>
          <w:rFonts w:cs="Arial"/>
          <w:b/>
          <w:bCs/>
          <w:sz w:val="36"/>
          <w:szCs w:val="36"/>
        </w:rPr>
      </w:pPr>
      <w:r w:rsidRPr="00654E36">
        <w:rPr>
          <w:rFonts w:ascii="Cambria" w:hAnsi="Cambria"/>
        </w:rPr>
        <w:br w:type="page"/>
      </w:r>
      <w:r>
        <w:rPr>
          <w:rFonts w:ascii="Cambria" w:hAnsi="Cambria"/>
          <w:noProof/>
        </w:rPr>
        <w:lastRenderedPageBreak/>
        <mc:AlternateContent>
          <mc:Choice Requires="wps">
            <w:drawing>
              <wp:anchor distT="0" distB="0" distL="114300" distR="114300" simplePos="0" relativeHeight="251659264" behindDoc="0" locked="0" layoutInCell="1" allowOverlap="1" wp14:anchorId="5AED3792" wp14:editId="5979D127">
                <wp:simplePos x="0" y="0"/>
                <wp:positionH relativeFrom="column">
                  <wp:posOffset>4871720</wp:posOffset>
                </wp:positionH>
                <wp:positionV relativeFrom="paragraph">
                  <wp:posOffset>66040</wp:posOffset>
                </wp:positionV>
                <wp:extent cx="1143000" cy="1257935"/>
                <wp:effectExtent l="0" t="2540" r="17780"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935"/>
                        </a:xfrm>
                        <a:prstGeom prst="rect">
                          <a:avLst/>
                        </a:prstGeom>
                        <a:solidFill>
                          <a:srgbClr val="FFFFFF"/>
                        </a:solidFill>
                        <a:ln w="9525">
                          <a:solidFill>
                            <a:srgbClr val="000000"/>
                          </a:solidFill>
                          <a:miter lim="800000"/>
                          <a:headEnd/>
                          <a:tailEnd/>
                        </a:ln>
                      </wps:spPr>
                      <wps:txbx>
                        <w:txbxContent>
                          <w:p w14:paraId="3B84E014" w14:textId="77777777" w:rsidR="003C79EC" w:rsidRPr="00A47ABE" w:rsidRDefault="003C79EC" w:rsidP="003C79EC">
                            <w:pPr>
                              <w:jc w:val="center"/>
                              <w:rPr>
                                <w:b/>
                                <w:bCs/>
                                <w:sz w:val="20"/>
                                <w:szCs w:val="20"/>
                              </w:rPr>
                            </w:pPr>
                          </w:p>
                          <w:p w14:paraId="7395283E" w14:textId="77777777" w:rsidR="003C79EC" w:rsidRDefault="003C79EC" w:rsidP="003C79EC">
                            <w:pPr>
                              <w:jc w:val="center"/>
                              <w:rPr>
                                <w:rFonts w:ascii="Bodoni MT Condensed" w:hAnsi="Bodoni MT Condensed"/>
                                <w:b/>
                                <w:bCs/>
                                <w:i/>
                                <w:iCs/>
                                <w:sz w:val="20"/>
                                <w:szCs w:val="20"/>
                              </w:rPr>
                            </w:pPr>
                          </w:p>
                          <w:p w14:paraId="3C35CF94" w14:textId="77777777" w:rsidR="003C79EC" w:rsidRDefault="003C79EC" w:rsidP="003C79EC">
                            <w:pPr>
                              <w:jc w:val="center"/>
                              <w:rPr>
                                <w:rFonts w:ascii="Bodoni MT Condensed" w:hAnsi="Bodoni MT Condensed"/>
                                <w:b/>
                                <w:bCs/>
                                <w:i/>
                                <w:iCs/>
                                <w:sz w:val="20"/>
                                <w:szCs w:val="20"/>
                              </w:rPr>
                            </w:pPr>
                          </w:p>
                          <w:p w14:paraId="776940BF" w14:textId="77777777" w:rsidR="003C79EC" w:rsidRDefault="003C79EC" w:rsidP="003C79EC">
                            <w:pPr>
                              <w:jc w:val="center"/>
                              <w:rPr>
                                <w:rFonts w:ascii="Bodoni MT Condensed" w:hAnsi="Bodoni MT Condensed"/>
                                <w:b/>
                                <w:bCs/>
                                <w:i/>
                                <w:iCs/>
                                <w:sz w:val="20"/>
                                <w:szCs w:val="20"/>
                              </w:rPr>
                            </w:pPr>
                          </w:p>
                          <w:p w14:paraId="1BE5D361" w14:textId="77777777" w:rsidR="003C79EC" w:rsidRDefault="003C79EC" w:rsidP="003C79EC">
                            <w:pPr>
                              <w:jc w:val="center"/>
                              <w:rPr>
                                <w:rFonts w:ascii="Bodoni MT Condensed" w:hAnsi="Bodoni MT Condensed"/>
                                <w:b/>
                                <w:bCs/>
                                <w:i/>
                                <w:iCs/>
                                <w:sz w:val="20"/>
                                <w:szCs w:val="20"/>
                              </w:rPr>
                            </w:pPr>
                          </w:p>
                          <w:p w14:paraId="5AEAEA9B" w14:textId="77777777" w:rsidR="003C79EC" w:rsidRDefault="003C79EC" w:rsidP="003C79EC">
                            <w:pPr>
                              <w:jc w:val="center"/>
                              <w:rPr>
                                <w:rFonts w:ascii="Bodoni MT Condensed" w:hAnsi="Bodoni MT Condensed"/>
                                <w:b/>
                                <w:bCs/>
                                <w:i/>
                                <w:iCs/>
                                <w:sz w:val="20"/>
                                <w:szCs w:val="20"/>
                              </w:rPr>
                            </w:pPr>
                          </w:p>
                          <w:p w14:paraId="01372942" w14:textId="48C92886" w:rsidR="003C79EC" w:rsidRPr="00F623F6" w:rsidRDefault="003C79EC" w:rsidP="003C79EC">
                            <w:pPr>
                              <w:jc w:val="center"/>
                              <w:rPr>
                                <w:rFonts w:ascii="Calibri" w:hAnsi="Calibri" w:cs="Calibri"/>
                                <w:sz w:val="16"/>
                                <w:szCs w:val="16"/>
                              </w:rPr>
                            </w:pPr>
                            <w:r w:rsidRPr="00F623F6">
                              <w:rPr>
                                <w:rFonts w:ascii="Calibri" w:hAnsi="Calibri" w:cs="Calibri"/>
                                <w:sz w:val="16"/>
                                <w:szCs w:val="16"/>
                              </w:rPr>
                              <w:t xml:space="preserve">Insert recent </w:t>
                            </w:r>
                            <w:proofErr w:type="spellStart"/>
                            <w:r>
                              <w:rPr>
                                <w:rFonts w:ascii="Calibri" w:hAnsi="Calibri" w:cs="Calibri"/>
                                <w:sz w:val="16"/>
                                <w:szCs w:val="16"/>
                              </w:rPr>
                              <w:t>colour</w:t>
                            </w:r>
                            <w:proofErr w:type="spellEnd"/>
                            <w:r>
                              <w:rPr>
                                <w:rFonts w:ascii="Calibri" w:hAnsi="Calibri" w:cs="Calibri"/>
                                <w:sz w:val="16"/>
                                <w:szCs w:val="16"/>
                              </w:rPr>
                              <w:t xml:space="preserve"> </w:t>
                            </w:r>
                            <w:r w:rsidRPr="00F623F6">
                              <w:rPr>
                                <w:rFonts w:ascii="Calibri" w:hAnsi="Calibri" w:cs="Calibri"/>
                                <w:sz w:val="16"/>
                                <w:szCs w:val="16"/>
                              </w:rPr>
                              <w:t>photo</w:t>
                            </w:r>
                            <w:r w:rsidR="00E6071C">
                              <w:rPr>
                                <w:rFonts w:ascii="Calibri" w:hAnsi="Calibri" w:cs="Calibri"/>
                                <w:sz w:val="16"/>
                                <w:szCs w:val="16"/>
                              </w:rPr>
                              <w:t xml:space="preserve"> of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D3792" id="_x0000_t202" coordsize="21600,21600" o:spt="202" path="m,l,21600r21600,l21600,xe">
                <v:stroke joinstyle="miter"/>
                <v:path gradientshapeok="t" o:connecttype="rect"/>
              </v:shapetype>
              <v:shape id="Text Box 3" o:spid="_x0000_s1026" type="#_x0000_t202" style="position:absolute;left:0;text-align:left;margin-left:383.6pt;margin-top:5.2pt;width:90pt;height: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">
                <v:textbox>
                  <w:txbxContent>
                    <w:p w14:paraId="3B84E014" w14:textId="77777777" w:rsidR="003C79EC" w:rsidRPr="00A47ABE" w:rsidRDefault="003C79EC" w:rsidP="003C79EC">
                      <w:pPr>
                        <w:jc w:val="center"/>
                        <w:rPr>
                          <w:b/>
                          <w:bCs/>
                          <w:sz w:val="20"/>
                          <w:szCs w:val="20"/>
                        </w:rPr>
                      </w:pPr>
                    </w:p>
                    <w:p w14:paraId="7395283E" w14:textId="77777777" w:rsidR="003C79EC" w:rsidRDefault="003C79EC" w:rsidP="003C79EC">
                      <w:pPr>
                        <w:jc w:val="center"/>
                        <w:rPr>
                          <w:rFonts w:ascii="Bodoni MT Condensed" w:hAnsi="Bodoni MT Condensed"/>
                          <w:b/>
                          <w:bCs/>
                          <w:i/>
                          <w:iCs/>
                          <w:sz w:val="20"/>
                          <w:szCs w:val="20"/>
                        </w:rPr>
                      </w:pPr>
                    </w:p>
                    <w:p w14:paraId="3C35CF94" w14:textId="77777777" w:rsidR="003C79EC" w:rsidRDefault="003C79EC" w:rsidP="003C79EC">
                      <w:pPr>
                        <w:jc w:val="center"/>
                        <w:rPr>
                          <w:rFonts w:ascii="Bodoni MT Condensed" w:hAnsi="Bodoni MT Condensed"/>
                          <w:b/>
                          <w:bCs/>
                          <w:i/>
                          <w:iCs/>
                          <w:sz w:val="20"/>
                          <w:szCs w:val="20"/>
                        </w:rPr>
                      </w:pPr>
                    </w:p>
                    <w:p w14:paraId="776940BF" w14:textId="77777777" w:rsidR="003C79EC" w:rsidRDefault="003C79EC" w:rsidP="003C79EC">
                      <w:pPr>
                        <w:jc w:val="center"/>
                        <w:rPr>
                          <w:rFonts w:ascii="Bodoni MT Condensed" w:hAnsi="Bodoni MT Condensed"/>
                          <w:b/>
                          <w:bCs/>
                          <w:i/>
                          <w:iCs/>
                          <w:sz w:val="20"/>
                          <w:szCs w:val="20"/>
                        </w:rPr>
                      </w:pPr>
                    </w:p>
                    <w:p w14:paraId="1BE5D361" w14:textId="77777777" w:rsidR="003C79EC" w:rsidRDefault="003C79EC" w:rsidP="003C79EC">
                      <w:pPr>
                        <w:jc w:val="center"/>
                        <w:rPr>
                          <w:rFonts w:ascii="Bodoni MT Condensed" w:hAnsi="Bodoni MT Condensed"/>
                          <w:b/>
                          <w:bCs/>
                          <w:i/>
                          <w:iCs/>
                          <w:sz w:val="20"/>
                          <w:szCs w:val="20"/>
                        </w:rPr>
                      </w:pPr>
                    </w:p>
                    <w:p w14:paraId="5AEAEA9B" w14:textId="77777777" w:rsidR="003C79EC" w:rsidRDefault="003C79EC" w:rsidP="003C79EC">
                      <w:pPr>
                        <w:jc w:val="center"/>
                        <w:rPr>
                          <w:rFonts w:ascii="Bodoni MT Condensed" w:hAnsi="Bodoni MT Condensed"/>
                          <w:b/>
                          <w:bCs/>
                          <w:i/>
                          <w:iCs/>
                          <w:sz w:val="20"/>
                          <w:szCs w:val="20"/>
                        </w:rPr>
                      </w:pPr>
                    </w:p>
                    <w:p w14:paraId="01372942" w14:textId="48C92886" w:rsidR="003C79EC" w:rsidRPr="00F623F6" w:rsidRDefault="003C79EC" w:rsidP="003C79EC">
                      <w:pPr>
                        <w:jc w:val="center"/>
                        <w:rPr>
                          <w:rFonts w:ascii="Calibri" w:hAnsi="Calibri" w:cs="Calibri"/>
                          <w:sz w:val="16"/>
                          <w:szCs w:val="16"/>
                        </w:rPr>
                      </w:pPr>
                      <w:r w:rsidRPr="00F623F6">
                        <w:rPr>
                          <w:rFonts w:ascii="Calibri" w:hAnsi="Calibri" w:cs="Calibri"/>
                          <w:sz w:val="16"/>
                          <w:szCs w:val="16"/>
                        </w:rPr>
                        <w:t xml:space="preserve">Insert recent </w:t>
                      </w:r>
                      <w:proofErr w:type="spellStart"/>
                      <w:r>
                        <w:rPr>
                          <w:rFonts w:ascii="Calibri" w:hAnsi="Calibri" w:cs="Calibri"/>
                          <w:sz w:val="16"/>
                          <w:szCs w:val="16"/>
                        </w:rPr>
                        <w:t>colour</w:t>
                      </w:r>
                      <w:proofErr w:type="spellEnd"/>
                      <w:r>
                        <w:rPr>
                          <w:rFonts w:ascii="Calibri" w:hAnsi="Calibri" w:cs="Calibri"/>
                          <w:sz w:val="16"/>
                          <w:szCs w:val="16"/>
                        </w:rPr>
                        <w:t xml:space="preserve"> </w:t>
                      </w:r>
                      <w:r w:rsidRPr="00F623F6">
                        <w:rPr>
                          <w:rFonts w:ascii="Calibri" w:hAnsi="Calibri" w:cs="Calibri"/>
                          <w:sz w:val="16"/>
                          <w:szCs w:val="16"/>
                        </w:rPr>
                        <w:t>photo</w:t>
                      </w:r>
                      <w:r w:rsidR="00E6071C">
                        <w:rPr>
                          <w:rFonts w:ascii="Calibri" w:hAnsi="Calibri" w:cs="Calibri"/>
                          <w:sz w:val="16"/>
                          <w:szCs w:val="16"/>
                        </w:rPr>
                        <w:t xml:space="preserve"> of candidate</w:t>
                      </w:r>
                    </w:p>
                  </w:txbxContent>
                </v:textbox>
                <w10:wrap type="square"/>
              </v:shape>
            </w:pict>
          </mc:Fallback>
        </mc:AlternateContent>
      </w:r>
      <w:r w:rsidRPr="00B2253A">
        <w:rPr>
          <w:b/>
          <w:bCs/>
          <w:sz w:val="36"/>
          <w:szCs w:val="36"/>
        </w:rPr>
        <w:t>Indian Society of Plant Genetic Resources</w:t>
      </w:r>
    </w:p>
    <w:p w14:paraId="5BB3BD7F"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c/o ICAR-National Bureau of Plant Genetic Resources</w:t>
      </w:r>
    </w:p>
    <w:p w14:paraId="1979A4C1" w14:textId="77777777" w:rsidR="003C79EC" w:rsidRPr="00654E36" w:rsidRDefault="003C79EC" w:rsidP="003C79EC">
      <w:pPr>
        <w:jc w:val="center"/>
        <w:rPr>
          <w:rFonts w:ascii="Cambria" w:hAnsi="Cambria" w:cs="Arial"/>
          <w:sz w:val="23"/>
          <w:szCs w:val="23"/>
        </w:rPr>
      </w:pPr>
      <w:proofErr w:type="spellStart"/>
      <w:r w:rsidRPr="00654E36">
        <w:rPr>
          <w:rFonts w:ascii="Cambria" w:hAnsi="Cambria" w:cs="Arial"/>
          <w:sz w:val="23"/>
          <w:szCs w:val="23"/>
        </w:rPr>
        <w:t>Pusa</w:t>
      </w:r>
      <w:proofErr w:type="spellEnd"/>
      <w:r w:rsidRPr="00654E36">
        <w:rPr>
          <w:rFonts w:ascii="Cambria" w:hAnsi="Cambria" w:cs="Arial"/>
          <w:sz w:val="23"/>
          <w:szCs w:val="23"/>
        </w:rPr>
        <w:t xml:space="preserve"> Campus, New Delhi - 110 012, INDIA</w:t>
      </w:r>
    </w:p>
    <w:p w14:paraId="6AB23E00" w14:textId="77777777" w:rsidR="003C79EC" w:rsidRPr="00654E36" w:rsidRDefault="003C79EC" w:rsidP="003C79EC">
      <w:pPr>
        <w:ind w:left="360"/>
        <w:jc w:val="center"/>
        <w:rPr>
          <w:rFonts w:ascii="Cambria" w:hAnsi="Cambria"/>
        </w:rPr>
      </w:pPr>
    </w:p>
    <w:p w14:paraId="5301878D" w14:textId="77777777" w:rsidR="003C79EC" w:rsidRPr="00654E36" w:rsidRDefault="003C79EC" w:rsidP="003C79EC">
      <w:pPr>
        <w:ind w:left="360"/>
        <w:jc w:val="center"/>
        <w:rPr>
          <w:rFonts w:ascii="Cambria" w:hAnsi="Cambria"/>
        </w:rPr>
      </w:pPr>
    </w:p>
    <w:p w14:paraId="7CBA083B" w14:textId="77777777" w:rsidR="003C79EC" w:rsidRPr="00A47ABE" w:rsidRDefault="003C79EC" w:rsidP="003C79EC">
      <w:pPr>
        <w:ind w:left="720" w:hanging="360"/>
        <w:jc w:val="center"/>
        <w:rPr>
          <w:rFonts w:ascii="Cambria" w:hAnsi="Cambria"/>
          <w:b/>
          <w:bCs/>
          <w:color w:val="0000FF"/>
          <w:sz w:val="28"/>
        </w:rPr>
      </w:pPr>
      <w:r w:rsidRPr="00A47ABE">
        <w:rPr>
          <w:rFonts w:ascii="Cambria" w:hAnsi="Cambria"/>
          <w:b/>
          <w:bCs/>
          <w:color w:val="0000FF"/>
          <w:sz w:val="28"/>
        </w:rPr>
        <w:t>BIODATA OF NOMINEE</w:t>
      </w:r>
    </w:p>
    <w:p w14:paraId="07DAC1BD" w14:textId="77777777" w:rsidR="003C79EC" w:rsidRPr="00654E36" w:rsidRDefault="003C79EC" w:rsidP="003C79EC">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3C79EC" w:rsidRPr="00654E36" w14:paraId="39C20F70" w14:textId="77777777" w:rsidTr="004D2ED1">
        <w:tc>
          <w:tcPr>
            <w:tcW w:w="551" w:type="dxa"/>
          </w:tcPr>
          <w:p w14:paraId="6E471E57" w14:textId="77777777" w:rsidR="003C79EC" w:rsidRPr="00654E36" w:rsidRDefault="003C79EC" w:rsidP="004D2ED1">
            <w:pPr>
              <w:numPr>
                <w:ilvl w:val="0"/>
                <w:numId w:val="22"/>
              </w:numPr>
              <w:rPr>
                <w:rFonts w:ascii="Cambria" w:hAnsi="Cambria"/>
                <w:sz w:val="22"/>
                <w:szCs w:val="22"/>
              </w:rPr>
            </w:pPr>
          </w:p>
        </w:tc>
        <w:tc>
          <w:tcPr>
            <w:tcW w:w="2617" w:type="dxa"/>
          </w:tcPr>
          <w:p w14:paraId="3963CFAA" w14:textId="77777777" w:rsidR="003C79EC" w:rsidRPr="00654E36" w:rsidRDefault="003C79EC" w:rsidP="004D2ED1">
            <w:pPr>
              <w:rPr>
                <w:rFonts w:ascii="Cambria" w:hAnsi="Cambria"/>
                <w:sz w:val="22"/>
                <w:szCs w:val="22"/>
              </w:rPr>
            </w:pPr>
            <w:r w:rsidRPr="00654E36">
              <w:rPr>
                <w:rFonts w:ascii="Cambria" w:hAnsi="Cambria"/>
                <w:sz w:val="22"/>
                <w:szCs w:val="22"/>
              </w:rPr>
              <w:t>Name in full</w:t>
            </w:r>
          </w:p>
          <w:p w14:paraId="45228180" w14:textId="77777777" w:rsidR="003C79EC" w:rsidRPr="00654E36" w:rsidRDefault="003C79EC" w:rsidP="004D2ED1">
            <w:pPr>
              <w:rPr>
                <w:rFonts w:ascii="Cambria" w:hAnsi="Cambria"/>
                <w:sz w:val="22"/>
                <w:szCs w:val="22"/>
              </w:rPr>
            </w:pPr>
          </w:p>
        </w:tc>
        <w:tc>
          <w:tcPr>
            <w:tcW w:w="5400" w:type="dxa"/>
          </w:tcPr>
          <w:p w14:paraId="57CEF60C" w14:textId="77777777" w:rsidR="003C79EC" w:rsidRPr="00654E36" w:rsidRDefault="003C79EC" w:rsidP="004D2ED1">
            <w:pPr>
              <w:rPr>
                <w:rFonts w:ascii="Cambria" w:hAnsi="Cambria"/>
                <w:sz w:val="22"/>
                <w:szCs w:val="22"/>
              </w:rPr>
            </w:pPr>
            <w:r>
              <w:rPr>
                <w:rFonts w:ascii="Cambria" w:hAnsi="Cambria"/>
                <w:sz w:val="22"/>
                <w:szCs w:val="22"/>
              </w:rPr>
              <w:t>Dr/Mr/</w:t>
            </w:r>
            <w:proofErr w:type="spellStart"/>
            <w:r>
              <w:rPr>
                <w:rFonts w:ascii="Cambria" w:hAnsi="Cambria"/>
                <w:sz w:val="22"/>
                <w:szCs w:val="22"/>
              </w:rPr>
              <w:t>Ms</w:t>
            </w:r>
            <w:proofErr w:type="spellEnd"/>
            <w:r>
              <w:rPr>
                <w:rFonts w:ascii="Cambria" w:hAnsi="Cambria"/>
                <w:sz w:val="22"/>
                <w:szCs w:val="22"/>
              </w:rPr>
              <w:t xml:space="preserve"> </w:t>
            </w:r>
          </w:p>
        </w:tc>
      </w:tr>
      <w:tr w:rsidR="003C79EC" w:rsidRPr="00654E36" w14:paraId="0AA48030" w14:textId="77777777" w:rsidTr="004D2ED1">
        <w:tc>
          <w:tcPr>
            <w:tcW w:w="551" w:type="dxa"/>
          </w:tcPr>
          <w:p w14:paraId="64D716CC" w14:textId="77777777" w:rsidR="003C79EC" w:rsidRPr="00654E36" w:rsidRDefault="003C79EC" w:rsidP="004D2ED1">
            <w:pPr>
              <w:numPr>
                <w:ilvl w:val="0"/>
                <w:numId w:val="22"/>
              </w:numPr>
              <w:rPr>
                <w:rFonts w:ascii="Cambria" w:hAnsi="Cambria"/>
                <w:sz w:val="22"/>
                <w:szCs w:val="22"/>
              </w:rPr>
            </w:pPr>
          </w:p>
        </w:tc>
        <w:tc>
          <w:tcPr>
            <w:tcW w:w="2617" w:type="dxa"/>
          </w:tcPr>
          <w:p w14:paraId="2A928B85" w14:textId="77777777" w:rsidR="003C79EC" w:rsidRDefault="003C79EC" w:rsidP="004D2ED1">
            <w:pPr>
              <w:rPr>
                <w:rFonts w:ascii="Cambria" w:hAnsi="Cambria"/>
                <w:sz w:val="22"/>
                <w:szCs w:val="22"/>
              </w:rPr>
            </w:pPr>
            <w:r w:rsidRPr="00654E36">
              <w:rPr>
                <w:rFonts w:ascii="Cambria" w:hAnsi="Cambria"/>
                <w:sz w:val="22"/>
                <w:szCs w:val="22"/>
              </w:rPr>
              <w:t xml:space="preserve">Date of Birth </w:t>
            </w:r>
          </w:p>
          <w:p w14:paraId="52FF2703" w14:textId="77777777" w:rsidR="003C79EC" w:rsidRPr="00654E36" w:rsidRDefault="003C79EC" w:rsidP="004D2ED1">
            <w:pPr>
              <w:rPr>
                <w:rFonts w:ascii="Cambria" w:hAnsi="Cambria"/>
                <w:sz w:val="22"/>
                <w:szCs w:val="22"/>
              </w:rPr>
            </w:pPr>
            <w:r>
              <w:rPr>
                <w:rFonts w:ascii="Cambria" w:hAnsi="Cambria"/>
                <w:sz w:val="22"/>
                <w:szCs w:val="22"/>
              </w:rPr>
              <w:t>(</w:t>
            </w:r>
            <w:proofErr w:type="gramStart"/>
            <w:r>
              <w:rPr>
                <w:rFonts w:ascii="Cambria" w:hAnsi="Cambria"/>
                <w:sz w:val="22"/>
                <w:szCs w:val="22"/>
              </w:rPr>
              <w:t>age</w:t>
            </w:r>
            <w:proofErr w:type="gramEnd"/>
            <w:r>
              <w:rPr>
                <w:rFonts w:ascii="Cambria" w:hAnsi="Cambria"/>
                <w:sz w:val="22"/>
                <w:szCs w:val="22"/>
              </w:rPr>
              <w:t xml:space="preserve"> as on last date of application)</w:t>
            </w:r>
          </w:p>
        </w:tc>
        <w:tc>
          <w:tcPr>
            <w:tcW w:w="5400" w:type="dxa"/>
          </w:tcPr>
          <w:p w14:paraId="218872B0" w14:textId="77777777" w:rsidR="003C79EC" w:rsidRPr="00654E36" w:rsidRDefault="003C79EC" w:rsidP="004D2ED1">
            <w:pPr>
              <w:rPr>
                <w:rFonts w:ascii="Cambria" w:hAnsi="Cambria"/>
                <w:sz w:val="22"/>
                <w:szCs w:val="22"/>
              </w:rPr>
            </w:pPr>
          </w:p>
        </w:tc>
      </w:tr>
      <w:tr w:rsidR="003C79EC" w:rsidRPr="00654E36" w14:paraId="469378E4" w14:textId="77777777" w:rsidTr="004D2ED1">
        <w:tc>
          <w:tcPr>
            <w:tcW w:w="551" w:type="dxa"/>
          </w:tcPr>
          <w:p w14:paraId="63D67865" w14:textId="77777777" w:rsidR="003C79EC" w:rsidRPr="00654E36" w:rsidRDefault="003C79EC" w:rsidP="004D2ED1">
            <w:pPr>
              <w:numPr>
                <w:ilvl w:val="0"/>
                <w:numId w:val="22"/>
              </w:numPr>
              <w:rPr>
                <w:rFonts w:ascii="Cambria" w:hAnsi="Cambria"/>
                <w:sz w:val="22"/>
                <w:szCs w:val="22"/>
              </w:rPr>
            </w:pPr>
          </w:p>
        </w:tc>
        <w:tc>
          <w:tcPr>
            <w:tcW w:w="2617" w:type="dxa"/>
          </w:tcPr>
          <w:p w14:paraId="35D5950E" w14:textId="77777777" w:rsidR="003C79EC" w:rsidRPr="00654E36" w:rsidRDefault="003C79EC" w:rsidP="004D2ED1">
            <w:pPr>
              <w:rPr>
                <w:rFonts w:ascii="Cambria" w:hAnsi="Cambria"/>
                <w:sz w:val="22"/>
                <w:szCs w:val="22"/>
              </w:rPr>
            </w:pPr>
            <w:r>
              <w:rPr>
                <w:rFonts w:ascii="Cambria" w:hAnsi="Cambria"/>
                <w:sz w:val="22"/>
                <w:szCs w:val="22"/>
              </w:rPr>
              <w:t>Nationality</w:t>
            </w:r>
          </w:p>
        </w:tc>
        <w:tc>
          <w:tcPr>
            <w:tcW w:w="5400" w:type="dxa"/>
          </w:tcPr>
          <w:p w14:paraId="5DC4162C" w14:textId="77777777" w:rsidR="003C79EC" w:rsidRPr="00654E36" w:rsidRDefault="003C79EC" w:rsidP="004D2ED1">
            <w:pPr>
              <w:rPr>
                <w:rFonts w:ascii="Cambria" w:hAnsi="Cambria"/>
                <w:sz w:val="22"/>
                <w:szCs w:val="22"/>
              </w:rPr>
            </w:pPr>
          </w:p>
        </w:tc>
      </w:tr>
      <w:tr w:rsidR="003C79EC" w:rsidRPr="00654E36" w14:paraId="52733269" w14:textId="77777777" w:rsidTr="004D2ED1">
        <w:tc>
          <w:tcPr>
            <w:tcW w:w="551" w:type="dxa"/>
          </w:tcPr>
          <w:p w14:paraId="229193AE" w14:textId="77777777" w:rsidR="003C79EC" w:rsidRPr="00654E36" w:rsidRDefault="003C79EC" w:rsidP="004D2ED1">
            <w:pPr>
              <w:numPr>
                <w:ilvl w:val="0"/>
                <w:numId w:val="22"/>
              </w:numPr>
              <w:rPr>
                <w:rFonts w:ascii="Cambria" w:hAnsi="Cambria"/>
                <w:sz w:val="22"/>
                <w:szCs w:val="22"/>
              </w:rPr>
            </w:pPr>
          </w:p>
        </w:tc>
        <w:tc>
          <w:tcPr>
            <w:tcW w:w="2617" w:type="dxa"/>
          </w:tcPr>
          <w:p w14:paraId="45DB2D50" w14:textId="77777777" w:rsidR="003C79EC" w:rsidRPr="00654E36" w:rsidRDefault="003C79EC" w:rsidP="004D2ED1">
            <w:pPr>
              <w:rPr>
                <w:rFonts w:ascii="Cambria" w:hAnsi="Cambria"/>
                <w:sz w:val="22"/>
                <w:szCs w:val="22"/>
              </w:rPr>
            </w:pPr>
            <w:r w:rsidRPr="00654E36">
              <w:rPr>
                <w:rFonts w:ascii="Cambria" w:hAnsi="Cambria"/>
                <w:sz w:val="22"/>
                <w:szCs w:val="22"/>
              </w:rPr>
              <w:t>Field of specialization</w:t>
            </w:r>
          </w:p>
          <w:p w14:paraId="04662B43" w14:textId="77777777" w:rsidR="003C79EC" w:rsidRPr="00654E36" w:rsidRDefault="003C79EC" w:rsidP="004D2ED1">
            <w:pPr>
              <w:rPr>
                <w:rFonts w:ascii="Cambria" w:hAnsi="Cambria"/>
                <w:sz w:val="22"/>
                <w:szCs w:val="22"/>
              </w:rPr>
            </w:pPr>
          </w:p>
        </w:tc>
        <w:tc>
          <w:tcPr>
            <w:tcW w:w="5400" w:type="dxa"/>
          </w:tcPr>
          <w:p w14:paraId="5E964A9B" w14:textId="77777777" w:rsidR="003C79EC" w:rsidRPr="00654E36" w:rsidRDefault="003C79EC" w:rsidP="004D2ED1">
            <w:pPr>
              <w:rPr>
                <w:rFonts w:ascii="Cambria" w:hAnsi="Cambria"/>
                <w:sz w:val="22"/>
                <w:szCs w:val="22"/>
              </w:rPr>
            </w:pPr>
          </w:p>
          <w:p w14:paraId="46B90F06" w14:textId="77777777" w:rsidR="003C79EC" w:rsidRPr="00654E36" w:rsidRDefault="003C79EC" w:rsidP="004D2ED1">
            <w:pPr>
              <w:rPr>
                <w:rFonts w:ascii="Cambria" w:hAnsi="Cambria"/>
                <w:sz w:val="22"/>
                <w:szCs w:val="22"/>
              </w:rPr>
            </w:pPr>
          </w:p>
          <w:p w14:paraId="4482368A" w14:textId="77777777" w:rsidR="003C79EC" w:rsidRPr="00654E36" w:rsidRDefault="003C79EC" w:rsidP="004D2ED1">
            <w:pPr>
              <w:rPr>
                <w:rFonts w:ascii="Cambria" w:hAnsi="Cambria"/>
                <w:sz w:val="22"/>
                <w:szCs w:val="22"/>
              </w:rPr>
            </w:pPr>
          </w:p>
        </w:tc>
      </w:tr>
      <w:tr w:rsidR="003C79EC" w:rsidRPr="00654E36" w14:paraId="3DBDA734" w14:textId="77777777" w:rsidTr="004D2ED1">
        <w:tc>
          <w:tcPr>
            <w:tcW w:w="551" w:type="dxa"/>
          </w:tcPr>
          <w:p w14:paraId="2861BDAA" w14:textId="77777777" w:rsidR="003C79EC" w:rsidRPr="00654E36" w:rsidRDefault="003C79EC" w:rsidP="004D2ED1">
            <w:pPr>
              <w:numPr>
                <w:ilvl w:val="0"/>
                <w:numId w:val="22"/>
              </w:numPr>
              <w:rPr>
                <w:rFonts w:ascii="Cambria" w:hAnsi="Cambria"/>
                <w:sz w:val="22"/>
                <w:szCs w:val="22"/>
              </w:rPr>
            </w:pPr>
          </w:p>
        </w:tc>
        <w:tc>
          <w:tcPr>
            <w:tcW w:w="2617" w:type="dxa"/>
          </w:tcPr>
          <w:p w14:paraId="48B5DC3A" w14:textId="77777777" w:rsidR="003C79EC" w:rsidRDefault="003C79EC" w:rsidP="004D2ED1">
            <w:pPr>
              <w:rPr>
                <w:rFonts w:ascii="Cambria" w:hAnsi="Cambria"/>
                <w:sz w:val="22"/>
                <w:szCs w:val="22"/>
              </w:rPr>
            </w:pPr>
            <w:r w:rsidRPr="00654E36">
              <w:rPr>
                <w:rFonts w:ascii="Cambria" w:hAnsi="Cambria"/>
                <w:sz w:val="22"/>
                <w:szCs w:val="22"/>
              </w:rPr>
              <w:t>Present Position/ Designation</w:t>
            </w:r>
          </w:p>
          <w:p w14:paraId="03CE8320" w14:textId="77777777" w:rsidR="003C79EC" w:rsidRPr="00654E36" w:rsidRDefault="003C79EC" w:rsidP="004D2ED1">
            <w:pPr>
              <w:rPr>
                <w:rFonts w:ascii="Cambria" w:hAnsi="Cambria"/>
                <w:sz w:val="22"/>
                <w:szCs w:val="22"/>
              </w:rPr>
            </w:pPr>
            <w:r w:rsidRPr="00061F9B">
              <w:rPr>
                <w:rFonts w:ascii="Cambria" w:hAnsi="Cambria"/>
                <w:sz w:val="22"/>
                <w:szCs w:val="22"/>
              </w:rPr>
              <w:t>(</w:t>
            </w:r>
            <w:proofErr w:type="gramStart"/>
            <w:r w:rsidRPr="00061F9B">
              <w:rPr>
                <w:rFonts w:ascii="Cambria" w:hAnsi="Cambria"/>
                <w:sz w:val="22"/>
                <w:szCs w:val="22"/>
              </w:rPr>
              <w:t>last</w:t>
            </w:r>
            <w:proofErr w:type="gramEnd"/>
            <w:r w:rsidRPr="00061F9B">
              <w:rPr>
                <w:rFonts w:ascii="Cambria" w:hAnsi="Cambria"/>
                <w:sz w:val="22"/>
                <w:szCs w:val="22"/>
              </w:rPr>
              <w:t xml:space="preserve"> post held, if retired)</w:t>
            </w:r>
          </w:p>
        </w:tc>
        <w:tc>
          <w:tcPr>
            <w:tcW w:w="5400" w:type="dxa"/>
          </w:tcPr>
          <w:p w14:paraId="2489253D" w14:textId="77777777" w:rsidR="003C79EC" w:rsidRDefault="003C79EC" w:rsidP="004D2ED1">
            <w:pPr>
              <w:rPr>
                <w:rFonts w:ascii="Cambria" w:hAnsi="Cambria"/>
                <w:sz w:val="22"/>
                <w:szCs w:val="22"/>
              </w:rPr>
            </w:pPr>
          </w:p>
          <w:p w14:paraId="3C665AFE" w14:textId="77777777" w:rsidR="003C79EC" w:rsidRPr="00654E36" w:rsidRDefault="003C79EC" w:rsidP="004D2ED1">
            <w:pPr>
              <w:rPr>
                <w:rFonts w:ascii="Cambria" w:hAnsi="Cambria"/>
                <w:sz w:val="22"/>
                <w:szCs w:val="22"/>
              </w:rPr>
            </w:pPr>
          </w:p>
        </w:tc>
      </w:tr>
      <w:tr w:rsidR="003C79EC" w:rsidRPr="00654E36" w14:paraId="0640A726" w14:textId="77777777" w:rsidTr="004D2ED1">
        <w:tc>
          <w:tcPr>
            <w:tcW w:w="551" w:type="dxa"/>
          </w:tcPr>
          <w:p w14:paraId="2FC44311" w14:textId="77777777" w:rsidR="003C79EC" w:rsidRPr="00654E36" w:rsidRDefault="003C79EC" w:rsidP="004D2ED1">
            <w:pPr>
              <w:numPr>
                <w:ilvl w:val="0"/>
                <w:numId w:val="22"/>
              </w:numPr>
              <w:rPr>
                <w:rFonts w:ascii="Cambria" w:hAnsi="Cambria"/>
                <w:sz w:val="22"/>
                <w:szCs w:val="22"/>
              </w:rPr>
            </w:pPr>
          </w:p>
        </w:tc>
        <w:tc>
          <w:tcPr>
            <w:tcW w:w="2617" w:type="dxa"/>
          </w:tcPr>
          <w:p w14:paraId="174DC077" w14:textId="77777777" w:rsidR="003C79EC" w:rsidRPr="00654E36" w:rsidRDefault="003C79EC" w:rsidP="004D2ED1">
            <w:pPr>
              <w:rPr>
                <w:rFonts w:ascii="Cambria" w:hAnsi="Cambria"/>
                <w:sz w:val="22"/>
                <w:szCs w:val="22"/>
              </w:rPr>
            </w:pPr>
            <w:r>
              <w:rPr>
                <w:rFonts w:ascii="Cambria" w:hAnsi="Cambria"/>
                <w:sz w:val="22"/>
                <w:szCs w:val="22"/>
              </w:rPr>
              <w:t>(a) Official Address</w:t>
            </w:r>
          </w:p>
        </w:tc>
        <w:tc>
          <w:tcPr>
            <w:tcW w:w="5400" w:type="dxa"/>
          </w:tcPr>
          <w:p w14:paraId="1CDD4E2E" w14:textId="77777777" w:rsidR="003C79EC" w:rsidRDefault="003C79EC" w:rsidP="004D2ED1">
            <w:pPr>
              <w:rPr>
                <w:rFonts w:ascii="Cambria" w:hAnsi="Cambria"/>
                <w:sz w:val="22"/>
                <w:szCs w:val="22"/>
              </w:rPr>
            </w:pPr>
          </w:p>
          <w:p w14:paraId="710CEFFB" w14:textId="77777777" w:rsidR="003C79EC" w:rsidRDefault="003C79EC" w:rsidP="004D2ED1">
            <w:pPr>
              <w:rPr>
                <w:rFonts w:ascii="Cambria" w:hAnsi="Cambria"/>
                <w:sz w:val="22"/>
                <w:szCs w:val="22"/>
              </w:rPr>
            </w:pPr>
          </w:p>
          <w:p w14:paraId="185F7602" w14:textId="77777777" w:rsidR="003C79EC" w:rsidRDefault="003C79EC" w:rsidP="004D2ED1">
            <w:pPr>
              <w:rPr>
                <w:rFonts w:ascii="Cambria" w:hAnsi="Cambria"/>
                <w:sz w:val="22"/>
                <w:szCs w:val="22"/>
              </w:rPr>
            </w:pPr>
          </w:p>
          <w:p w14:paraId="213EEE17" w14:textId="77777777" w:rsidR="003C79EC" w:rsidRPr="00654E36" w:rsidRDefault="003C79EC" w:rsidP="004D2ED1">
            <w:pPr>
              <w:rPr>
                <w:rFonts w:ascii="Cambria" w:hAnsi="Cambria"/>
                <w:sz w:val="22"/>
                <w:szCs w:val="22"/>
              </w:rPr>
            </w:pPr>
          </w:p>
        </w:tc>
      </w:tr>
      <w:tr w:rsidR="003C79EC" w:rsidRPr="00654E36" w14:paraId="7FC5434F" w14:textId="77777777" w:rsidTr="004D2ED1">
        <w:tc>
          <w:tcPr>
            <w:tcW w:w="551" w:type="dxa"/>
          </w:tcPr>
          <w:p w14:paraId="79591885" w14:textId="77777777" w:rsidR="003C79EC" w:rsidRPr="00654E36" w:rsidRDefault="003C79EC" w:rsidP="004D2ED1">
            <w:pPr>
              <w:ind w:left="360"/>
              <w:rPr>
                <w:rFonts w:ascii="Cambria" w:hAnsi="Cambria"/>
                <w:sz w:val="22"/>
                <w:szCs w:val="22"/>
              </w:rPr>
            </w:pPr>
          </w:p>
        </w:tc>
        <w:tc>
          <w:tcPr>
            <w:tcW w:w="2617" w:type="dxa"/>
          </w:tcPr>
          <w:p w14:paraId="6A0E9D9A" w14:textId="77777777" w:rsidR="003C79EC" w:rsidRPr="00654E36" w:rsidRDefault="003C79EC" w:rsidP="004D2ED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4DC0FD61" w14:textId="77777777" w:rsidR="003C79EC" w:rsidRPr="00654E36" w:rsidRDefault="003C79EC" w:rsidP="004D2ED1">
            <w:pPr>
              <w:rPr>
                <w:rFonts w:ascii="Cambria" w:hAnsi="Cambria"/>
                <w:sz w:val="22"/>
                <w:szCs w:val="22"/>
              </w:rPr>
            </w:pPr>
          </w:p>
        </w:tc>
      </w:tr>
      <w:tr w:rsidR="003C79EC" w:rsidRPr="00654E36" w14:paraId="254772BF" w14:textId="77777777" w:rsidTr="004D2ED1">
        <w:tc>
          <w:tcPr>
            <w:tcW w:w="551" w:type="dxa"/>
          </w:tcPr>
          <w:p w14:paraId="4DB41C11" w14:textId="77777777" w:rsidR="003C79EC" w:rsidRPr="00654E36" w:rsidRDefault="003C79EC" w:rsidP="004D2ED1">
            <w:pPr>
              <w:ind w:left="360"/>
              <w:rPr>
                <w:rFonts w:ascii="Cambria" w:hAnsi="Cambria"/>
                <w:sz w:val="22"/>
                <w:szCs w:val="22"/>
              </w:rPr>
            </w:pPr>
          </w:p>
        </w:tc>
        <w:tc>
          <w:tcPr>
            <w:tcW w:w="2617" w:type="dxa"/>
          </w:tcPr>
          <w:p w14:paraId="11A5A773" w14:textId="77777777" w:rsidR="003C79EC" w:rsidRPr="00654E36" w:rsidRDefault="003C79EC" w:rsidP="004D2ED1">
            <w:pPr>
              <w:ind w:left="720"/>
              <w:rPr>
                <w:rFonts w:ascii="Cambria" w:hAnsi="Cambria"/>
                <w:sz w:val="22"/>
                <w:szCs w:val="22"/>
              </w:rPr>
            </w:pPr>
            <w:r>
              <w:rPr>
                <w:rFonts w:ascii="Cambria" w:hAnsi="Cambria"/>
                <w:sz w:val="22"/>
                <w:szCs w:val="22"/>
              </w:rPr>
              <w:t>Mobile no.</w:t>
            </w:r>
          </w:p>
        </w:tc>
        <w:tc>
          <w:tcPr>
            <w:tcW w:w="5400" w:type="dxa"/>
          </w:tcPr>
          <w:p w14:paraId="1B159024" w14:textId="77777777" w:rsidR="003C79EC" w:rsidRPr="00654E36" w:rsidRDefault="003C79EC" w:rsidP="004D2ED1">
            <w:pPr>
              <w:rPr>
                <w:rFonts w:ascii="Cambria" w:hAnsi="Cambria"/>
                <w:sz w:val="22"/>
                <w:szCs w:val="22"/>
              </w:rPr>
            </w:pPr>
          </w:p>
        </w:tc>
      </w:tr>
      <w:tr w:rsidR="003C79EC" w:rsidRPr="00654E36" w14:paraId="78E436CF" w14:textId="77777777" w:rsidTr="004D2ED1">
        <w:tc>
          <w:tcPr>
            <w:tcW w:w="551" w:type="dxa"/>
          </w:tcPr>
          <w:p w14:paraId="4109CFAB" w14:textId="77777777" w:rsidR="003C79EC" w:rsidRPr="00654E36" w:rsidRDefault="003C79EC" w:rsidP="004D2ED1">
            <w:pPr>
              <w:ind w:left="360"/>
              <w:rPr>
                <w:rFonts w:ascii="Cambria" w:hAnsi="Cambria"/>
                <w:sz w:val="22"/>
                <w:szCs w:val="22"/>
              </w:rPr>
            </w:pPr>
          </w:p>
        </w:tc>
        <w:tc>
          <w:tcPr>
            <w:tcW w:w="2617" w:type="dxa"/>
          </w:tcPr>
          <w:p w14:paraId="3070BB7F" w14:textId="77777777" w:rsidR="003C79EC" w:rsidRPr="00654E36" w:rsidRDefault="003C79EC" w:rsidP="004D2ED1">
            <w:pPr>
              <w:ind w:left="720"/>
              <w:rPr>
                <w:rFonts w:ascii="Cambria" w:hAnsi="Cambria"/>
                <w:sz w:val="22"/>
                <w:szCs w:val="22"/>
              </w:rPr>
            </w:pPr>
            <w:r w:rsidRPr="00654E36">
              <w:rPr>
                <w:rFonts w:ascii="Cambria" w:hAnsi="Cambria"/>
                <w:sz w:val="22"/>
                <w:szCs w:val="22"/>
              </w:rPr>
              <w:t>E-mail</w:t>
            </w:r>
          </w:p>
        </w:tc>
        <w:tc>
          <w:tcPr>
            <w:tcW w:w="5400" w:type="dxa"/>
          </w:tcPr>
          <w:p w14:paraId="6FD5D1F2" w14:textId="77777777" w:rsidR="003C79EC" w:rsidRPr="00654E36" w:rsidRDefault="003C79EC" w:rsidP="004D2ED1">
            <w:pPr>
              <w:rPr>
                <w:rFonts w:ascii="Cambria" w:hAnsi="Cambria"/>
                <w:sz w:val="22"/>
                <w:szCs w:val="22"/>
              </w:rPr>
            </w:pPr>
          </w:p>
        </w:tc>
      </w:tr>
      <w:tr w:rsidR="003C79EC" w:rsidRPr="00654E36" w14:paraId="18F2D016" w14:textId="77777777" w:rsidTr="004D2ED1">
        <w:tc>
          <w:tcPr>
            <w:tcW w:w="551" w:type="dxa"/>
          </w:tcPr>
          <w:p w14:paraId="661793D0" w14:textId="77777777" w:rsidR="003C79EC" w:rsidRPr="00654E36" w:rsidRDefault="003C79EC" w:rsidP="004D2ED1">
            <w:pPr>
              <w:rPr>
                <w:rFonts w:ascii="Cambria" w:hAnsi="Cambria"/>
                <w:sz w:val="22"/>
                <w:szCs w:val="22"/>
              </w:rPr>
            </w:pPr>
          </w:p>
        </w:tc>
        <w:tc>
          <w:tcPr>
            <w:tcW w:w="2617" w:type="dxa"/>
          </w:tcPr>
          <w:p w14:paraId="318E9311" w14:textId="77777777" w:rsidR="003C79EC" w:rsidRPr="00654E36" w:rsidRDefault="003C79EC" w:rsidP="004D2ED1">
            <w:pPr>
              <w:rPr>
                <w:rFonts w:ascii="Cambria" w:hAnsi="Cambria"/>
                <w:sz w:val="22"/>
                <w:szCs w:val="22"/>
              </w:rPr>
            </w:pPr>
            <w:r w:rsidRPr="00654E36">
              <w:rPr>
                <w:rFonts w:ascii="Cambria" w:hAnsi="Cambria"/>
                <w:sz w:val="22"/>
                <w:szCs w:val="22"/>
              </w:rPr>
              <w:t>(b)  Residential</w:t>
            </w:r>
            <w:r>
              <w:rPr>
                <w:rFonts w:ascii="Cambria" w:hAnsi="Cambria"/>
                <w:sz w:val="22"/>
                <w:szCs w:val="22"/>
              </w:rPr>
              <w:t xml:space="preserve"> Address</w:t>
            </w:r>
          </w:p>
        </w:tc>
        <w:tc>
          <w:tcPr>
            <w:tcW w:w="5400" w:type="dxa"/>
          </w:tcPr>
          <w:p w14:paraId="45ACBA5C" w14:textId="77777777" w:rsidR="003C79EC" w:rsidRDefault="003C79EC" w:rsidP="004D2ED1">
            <w:pPr>
              <w:rPr>
                <w:rFonts w:ascii="Cambria" w:hAnsi="Cambria"/>
                <w:sz w:val="22"/>
                <w:szCs w:val="22"/>
              </w:rPr>
            </w:pPr>
          </w:p>
          <w:p w14:paraId="0E762455" w14:textId="77777777" w:rsidR="003C79EC" w:rsidRDefault="003C79EC" w:rsidP="004D2ED1">
            <w:pPr>
              <w:rPr>
                <w:rFonts w:ascii="Cambria" w:hAnsi="Cambria"/>
                <w:sz w:val="22"/>
                <w:szCs w:val="22"/>
              </w:rPr>
            </w:pPr>
          </w:p>
          <w:p w14:paraId="655C7A3D" w14:textId="77777777" w:rsidR="003C79EC" w:rsidRDefault="003C79EC" w:rsidP="004D2ED1">
            <w:pPr>
              <w:rPr>
                <w:rFonts w:ascii="Cambria" w:hAnsi="Cambria"/>
                <w:sz w:val="22"/>
                <w:szCs w:val="22"/>
              </w:rPr>
            </w:pPr>
          </w:p>
          <w:p w14:paraId="27CA5A31" w14:textId="77777777" w:rsidR="003C79EC" w:rsidRPr="00654E36" w:rsidRDefault="003C79EC" w:rsidP="004D2ED1">
            <w:pPr>
              <w:rPr>
                <w:rFonts w:ascii="Cambria" w:hAnsi="Cambria"/>
                <w:sz w:val="22"/>
                <w:szCs w:val="22"/>
              </w:rPr>
            </w:pPr>
          </w:p>
        </w:tc>
      </w:tr>
      <w:tr w:rsidR="003C79EC" w:rsidRPr="00654E36" w14:paraId="1CBB9048" w14:textId="77777777" w:rsidTr="004D2ED1">
        <w:tc>
          <w:tcPr>
            <w:tcW w:w="551" w:type="dxa"/>
          </w:tcPr>
          <w:p w14:paraId="36259E01" w14:textId="77777777" w:rsidR="003C79EC" w:rsidRPr="00654E36" w:rsidRDefault="003C79EC" w:rsidP="004D2ED1">
            <w:pPr>
              <w:rPr>
                <w:rFonts w:ascii="Cambria" w:hAnsi="Cambria"/>
                <w:sz w:val="22"/>
                <w:szCs w:val="22"/>
              </w:rPr>
            </w:pPr>
          </w:p>
        </w:tc>
        <w:tc>
          <w:tcPr>
            <w:tcW w:w="2617" w:type="dxa"/>
          </w:tcPr>
          <w:p w14:paraId="5C2B672D" w14:textId="77777777" w:rsidR="003C79EC" w:rsidRPr="00654E36" w:rsidRDefault="003C79EC" w:rsidP="004D2ED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082208E3" w14:textId="77777777" w:rsidR="003C79EC" w:rsidRPr="00654E36" w:rsidRDefault="003C79EC" w:rsidP="004D2ED1">
            <w:pPr>
              <w:rPr>
                <w:rFonts w:ascii="Cambria" w:hAnsi="Cambria"/>
                <w:sz w:val="22"/>
                <w:szCs w:val="22"/>
              </w:rPr>
            </w:pPr>
          </w:p>
        </w:tc>
      </w:tr>
      <w:tr w:rsidR="003C79EC" w:rsidRPr="00654E36" w14:paraId="382C0568" w14:textId="77777777" w:rsidTr="004D2ED1">
        <w:tc>
          <w:tcPr>
            <w:tcW w:w="551" w:type="dxa"/>
          </w:tcPr>
          <w:p w14:paraId="629AED40" w14:textId="77777777" w:rsidR="003C79EC" w:rsidRPr="00654E36" w:rsidRDefault="003C79EC" w:rsidP="004D2ED1">
            <w:pPr>
              <w:rPr>
                <w:rFonts w:ascii="Cambria" w:hAnsi="Cambria"/>
                <w:sz w:val="22"/>
                <w:szCs w:val="22"/>
              </w:rPr>
            </w:pPr>
          </w:p>
        </w:tc>
        <w:tc>
          <w:tcPr>
            <w:tcW w:w="2617" w:type="dxa"/>
          </w:tcPr>
          <w:p w14:paraId="6C8C9AF2" w14:textId="77777777" w:rsidR="003C79EC" w:rsidRPr="00654E36" w:rsidRDefault="003C79EC" w:rsidP="004D2ED1">
            <w:pPr>
              <w:ind w:left="720"/>
              <w:rPr>
                <w:rFonts w:ascii="Cambria" w:hAnsi="Cambria"/>
                <w:sz w:val="22"/>
                <w:szCs w:val="22"/>
              </w:rPr>
            </w:pPr>
            <w:r>
              <w:rPr>
                <w:rFonts w:ascii="Cambria" w:hAnsi="Cambria"/>
                <w:sz w:val="22"/>
                <w:szCs w:val="22"/>
              </w:rPr>
              <w:t>Mobile No.</w:t>
            </w:r>
          </w:p>
        </w:tc>
        <w:tc>
          <w:tcPr>
            <w:tcW w:w="5400" w:type="dxa"/>
          </w:tcPr>
          <w:p w14:paraId="692128ED" w14:textId="77777777" w:rsidR="003C79EC" w:rsidRPr="00654E36" w:rsidRDefault="003C79EC" w:rsidP="004D2ED1">
            <w:pPr>
              <w:rPr>
                <w:rFonts w:ascii="Cambria" w:hAnsi="Cambria"/>
                <w:sz w:val="22"/>
                <w:szCs w:val="22"/>
              </w:rPr>
            </w:pPr>
          </w:p>
        </w:tc>
      </w:tr>
      <w:tr w:rsidR="003C79EC" w:rsidRPr="00654E36" w14:paraId="3B8FEE9E" w14:textId="77777777" w:rsidTr="004D2ED1">
        <w:tc>
          <w:tcPr>
            <w:tcW w:w="551" w:type="dxa"/>
          </w:tcPr>
          <w:p w14:paraId="0BD8438C" w14:textId="77777777" w:rsidR="003C79EC" w:rsidRPr="00654E36" w:rsidRDefault="003C79EC" w:rsidP="004D2ED1">
            <w:pPr>
              <w:rPr>
                <w:rFonts w:ascii="Cambria" w:hAnsi="Cambria"/>
                <w:sz w:val="22"/>
                <w:szCs w:val="22"/>
              </w:rPr>
            </w:pPr>
          </w:p>
        </w:tc>
        <w:tc>
          <w:tcPr>
            <w:tcW w:w="2617" w:type="dxa"/>
          </w:tcPr>
          <w:p w14:paraId="02A40065" w14:textId="77777777" w:rsidR="003C79EC" w:rsidRPr="00654E36" w:rsidRDefault="003C79EC" w:rsidP="004D2ED1">
            <w:pPr>
              <w:ind w:left="720"/>
              <w:rPr>
                <w:rFonts w:ascii="Cambria" w:hAnsi="Cambria"/>
                <w:sz w:val="22"/>
                <w:szCs w:val="22"/>
              </w:rPr>
            </w:pPr>
            <w:r w:rsidRPr="00654E36">
              <w:rPr>
                <w:rFonts w:ascii="Cambria" w:hAnsi="Cambria"/>
                <w:sz w:val="22"/>
                <w:szCs w:val="22"/>
              </w:rPr>
              <w:t>E-mail</w:t>
            </w:r>
          </w:p>
        </w:tc>
        <w:tc>
          <w:tcPr>
            <w:tcW w:w="5400" w:type="dxa"/>
          </w:tcPr>
          <w:p w14:paraId="68AFCE73" w14:textId="77777777" w:rsidR="003C79EC" w:rsidRPr="00654E36" w:rsidRDefault="003C79EC" w:rsidP="004D2ED1">
            <w:pPr>
              <w:rPr>
                <w:rFonts w:ascii="Cambria" w:hAnsi="Cambria"/>
                <w:sz w:val="22"/>
                <w:szCs w:val="22"/>
              </w:rPr>
            </w:pPr>
          </w:p>
        </w:tc>
      </w:tr>
      <w:tr w:rsidR="003C79EC" w:rsidRPr="00654E36" w14:paraId="390611C6" w14:textId="77777777" w:rsidTr="004D2ED1">
        <w:tc>
          <w:tcPr>
            <w:tcW w:w="551" w:type="dxa"/>
          </w:tcPr>
          <w:p w14:paraId="1BC1EFE7" w14:textId="77777777" w:rsidR="003C79EC" w:rsidRPr="00654E36" w:rsidRDefault="003C79EC" w:rsidP="004D2ED1">
            <w:pPr>
              <w:rPr>
                <w:rFonts w:ascii="Cambria" w:hAnsi="Cambria"/>
                <w:sz w:val="22"/>
                <w:szCs w:val="22"/>
              </w:rPr>
            </w:pPr>
          </w:p>
        </w:tc>
        <w:tc>
          <w:tcPr>
            <w:tcW w:w="2617" w:type="dxa"/>
          </w:tcPr>
          <w:p w14:paraId="7A1D35D9" w14:textId="77777777" w:rsidR="003C79EC" w:rsidRPr="00654E36" w:rsidRDefault="003C79EC" w:rsidP="004D2ED1">
            <w:pPr>
              <w:ind w:left="720"/>
              <w:rPr>
                <w:rFonts w:ascii="Cambria" w:hAnsi="Cambria"/>
                <w:sz w:val="22"/>
                <w:szCs w:val="22"/>
              </w:rPr>
            </w:pPr>
            <w:r>
              <w:rPr>
                <w:rFonts w:ascii="Cambria" w:hAnsi="Cambria" w:cs="Arial"/>
                <w:b/>
              </w:rPr>
              <w:t>Date of becoming Life member of ISPGR</w:t>
            </w:r>
          </w:p>
        </w:tc>
        <w:tc>
          <w:tcPr>
            <w:tcW w:w="5400" w:type="dxa"/>
          </w:tcPr>
          <w:p w14:paraId="4DA7CA3B" w14:textId="77777777" w:rsidR="003C79EC" w:rsidRPr="00654E36" w:rsidRDefault="003C79EC" w:rsidP="004D2ED1">
            <w:pPr>
              <w:rPr>
                <w:rFonts w:ascii="Cambria" w:hAnsi="Cambria"/>
                <w:sz w:val="22"/>
                <w:szCs w:val="22"/>
              </w:rPr>
            </w:pPr>
          </w:p>
        </w:tc>
      </w:tr>
    </w:tbl>
    <w:p w14:paraId="38E4B8B0" w14:textId="77777777" w:rsidR="003C79EC" w:rsidRPr="00654E36" w:rsidRDefault="003C79EC" w:rsidP="003C79EC">
      <w:pPr>
        <w:rPr>
          <w:rFonts w:ascii="Cambria" w:hAnsi="Cambria"/>
          <w:sz w:val="22"/>
          <w:szCs w:val="22"/>
        </w:rPr>
      </w:pPr>
    </w:p>
    <w:p w14:paraId="398E1706" w14:textId="77777777" w:rsidR="003C79EC" w:rsidRPr="00654E36" w:rsidRDefault="003C79EC" w:rsidP="003C79EC">
      <w:pPr>
        <w:pStyle w:val="BodyText2"/>
        <w:numPr>
          <w:ilvl w:val="0"/>
          <w:numId w:val="1"/>
        </w:numPr>
        <w:shd w:val="clear" w:color="auto" w:fill="D9D9D9"/>
        <w:spacing w:after="0" w:line="240" w:lineRule="auto"/>
        <w:jc w:val="both"/>
        <w:rPr>
          <w:rFonts w:ascii="Cambria" w:hAnsi="Cambria" w:cs="Arial"/>
          <w:b/>
        </w:rPr>
      </w:pPr>
      <w:r w:rsidRPr="00654E36">
        <w:rPr>
          <w:rFonts w:ascii="Cambria" w:hAnsi="Cambria" w:cs="Arial"/>
          <w:b/>
        </w:rPr>
        <w:t xml:space="preserve">Academic </w:t>
      </w:r>
      <w:r>
        <w:rPr>
          <w:rFonts w:ascii="Cambria" w:hAnsi="Cambria" w:cs="Arial"/>
          <w:b/>
        </w:rPr>
        <w:t>and Professional Record</w:t>
      </w:r>
      <w:r w:rsidRPr="00654E36">
        <w:rPr>
          <w:rFonts w:ascii="Cambria" w:hAnsi="Cambria" w:cs="Arial"/>
          <w:b/>
        </w:rPr>
        <w:t xml:space="preserve"> </w:t>
      </w:r>
    </w:p>
    <w:p w14:paraId="1B1607EA" w14:textId="77777777" w:rsidR="003C79EC" w:rsidRPr="00654E36" w:rsidRDefault="003C79EC" w:rsidP="003C79EC">
      <w:pPr>
        <w:rPr>
          <w:rFonts w:ascii="Cambria" w:hAnsi="Cambria"/>
          <w:sz w:val="22"/>
          <w:szCs w:val="22"/>
        </w:rPr>
      </w:pPr>
    </w:p>
    <w:p w14:paraId="373A6178" w14:textId="77777777" w:rsidR="003C79EC" w:rsidRPr="00654E36" w:rsidRDefault="003C79EC" w:rsidP="003C79EC">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(MSc</w:t>
      </w:r>
      <w:r>
        <w:rPr>
          <w:rFonts w:ascii="Cambria" w:hAnsi="Cambria"/>
          <w:sz w:val="22"/>
          <w:szCs w:val="22"/>
        </w:rPr>
        <w:t>/PhD/Post-</w:t>
      </w:r>
      <w:r w:rsidRPr="00654E36">
        <w:rPr>
          <w:rFonts w:ascii="Cambria" w:hAnsi="Cambria"/>
          <w:sz w:val="22"/>
          <w:szCs w:val="22"/>
        </w:rPr>
        <w:t>Doc/DSc/Other)</w:t>
      </w:r>
      <w:r w:rsidRPr="00654E36">
        <w:rPr>
          <w:rFonts w:ascii="Cambria" w:hAnsi="Cambria"/>
          <w:sz w:val="22"/>
          <w:szCs w:val="22"/>
        </w:rPr>
        <w:tab/>
      </w:r>
    </w:p>
    <w:p w14:paraId="55B9FAAE" w14:textId="77777777" w:rsidR="003C79EC" w:rsidRPr="00654E36" w:rsidRDefault="003C79EC" w:rsidP="003C79EC">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2311"/>
        <w:gridCol w:w="1540"/>
        <w:gridCol w:w="1757"/>
      </w:tblGrid>
      <w:tr w:rsidR="003C79EC" w:rsidRPr="00654E36" w14:paraId="6FF9B06C" w14:textId="77777777" w:rsidTr="004D2ED1">
        <w:tc>
          <w:tcPr>
            <w:tcW w:w="1891" w:type="pct"/>
          </w:tcPr>
          <w:p w14:paraId="5AD2C6FE" w14:textId="77777777" w:rsidR="003C79EC" w:rsidRPr="00654E36" w:rsidRDefault="003C79EC" w:rsidP="004D2ED1">
            <w:pPr>
              <w:rPr>
                <w:rFonts w:ascii="Cambria" w:hAnsi="Cambria"/>
                <w:b/>
                <w:bCs/>
                <w:sz w:val="22"/>
                <w:szCs w:val="22"/>
              </w:rPr>
            </w:pPr>
            <w:r w:rsidRPr="00654E36">
              <w:rPr>
                <w:rFonts w:ascii="Cambria" w:hAnsi="Cambria"/>
                <w:b/>
                <w:bCs/>
                <w:sz w:val="22"/>
                <w:szCs w:val="22"/>
              </w:rPr>
              <w:t>Degree/Diploma</w:t>
            </w:r>
          </w:p>
        </w:tc>
        <w:tc>
          <w:tcPr>
            <w:tcW w:w="1281" w:type="pct"/>
          </w:tcPr>
          <w:p w14:paraId="6328D9AF" w14:textId="77777777" w:rsidR="003C79EC" w:rsidRPr="00654E36" w:rsidRDefault="003C79EC" w:rsidP="004D2ED1">
            <w:pPr>
              <w:rPr>
                <w:rFonts w:ascii="Cambria" w:hAnsi="Cambria"/>
                <w:b/>
                <w:bCs/>
                <w:sz w:val="22"/>
                <w:szCs w:val="22"/>
              </w:rPr>
            </w:pPr>
            <w:r w:rsidRPr="00654E36">
              <w:rPr>
                <w:rFonts w:ascii="Cambria" w:hAnsi="Cambria"/>
                <w:b/>
                <w:bCs/>
                <w:sz w:val="22"/>
                <w:szCs w:val="22"/>
              </w:rPr>
              <w:t>University/ Institution</w:t>
            </w:r>
          </w:p>
        </w:tc>
        <w:tc>
          <w:tcPr>
            <w:tcW w:w="854" w:type="pct"/>
          </w:tcPr>
          <w:p w14:paraId="3133FF7E" w14:textId="77777777" w:rsidR="003C79EC" w:rsidRPr="00654E36" w:rsidRDefault="003C79EC" w:rsidP="004D2ED1">
            <w:pPr>
              <w:rPr>
                <w:rFonts w:ascii="Cambria" w:hAnsi="Cambria"/>
                <w:b/>
                <w:bCs/>
                <w:sz w:val="22"/>
                <w:szCs w:val="22"/>
              </w:rPr>
            </w:pPr>
            <w:r w:rsidRPr="00654E36">
              <w:rPr>
                <w:rFonts w:ascii="Cambria" w:hAnsi="Cambria"/>
                <w:b/>
                <w:bCs/>
                <w:sz w:val="22"/>
                <w:szCs w:val="22"/>
              </w:rPr>
              <w:t>Year</w:t>
            </w:r>
          </w:p>
        </w:tc>
        <w:tc>
          <w:tcPr>
            <w:tcW w:w="974" w:type="pct"/>
          </w:tcPr>
          <w:p w14:paraId="32DD5459" w14:textId="77777777" w:rsidR="003C79EC" w:rsidRPr="00654E36" w:rsidRDefault="003C79EC" w:rsidP="004D2ED1">
            <w:pPr>
              <w:rPr>
                <w:rFonts w:ascii="Cambria" w:hAnsi="Cambria"/>
                <w:b/>
                <w:bCs/>
                <w:sz w:val="22"/>
                <w:szCs w:val="22"/>
              </w:rPr>
            </w:pPr>
            <w:r w:rsidRPr="00654E36">
              <w:rPr>
                <w:rFonts w:ascii="Cambria" w:hAnsi="Cambria"/>
                <w:b/>
                <w:bCs/>
                <w:sz w:val="22"/>
                <w:szCs w:val="22"/>
              </w:rPr>
              <w:t>Grade/ Score/ Division</w:t>
            </w:r>
          </w:p>
        </w:tc>
      </w:tr>
      <w:tr w:rsidR="003C79EC" w:rsidRPr="00654E36" w14:paraId="65C7006A" w14:textId="77777777" w:rsidTr="004D2ED1">
        <w:tc>
          <w:tcPr>
            <w:tcW w:w="1891" w:type="pct"/>
          </w:tcPr>
          <w:p w14:paraId="58F2141F" w14:textId="77777777" w:rsidR="003C79EC" w:rsidRPr="00654E36" w:rsidRDefault="003C79EC" w:rsidP="004D2ED1">
            <w:pPr>
              <w:rPr>
                <w:rFonts w:ascii="Cambria" w:hAnsi="Cambria"/>
                <w:sz w:val="22"/>
                <w:szCs w:val="22"/>
              </w:rPr>
            </w:pPr>
          </w:p>
        </w:tc>
        <w:tc>
          <w:tcPr>
            <w:tcW w:w="1281" w:type="pct"/>
          </w:tcPr>
          <w:p w14:paraId="59FAD0E3" w14:textId="77777777" w:rsidR="003C79EC" w:rsidRPr="00654E36" w:rsidRDefault="003C79EC" w:rsidP="004D2ED1">
            <w:pPr>
              <w:rPr>
                <w:rFonts w:ascii="Cambria" w:hAnsi="Cambria"/>
                <w:sz w:val="22"/>
                <w:szCs w:val="22"/>
              </w:rPr>
            </w:pPr>
          </w:p>
        </w:tc>
        <w:tc>
          <w:tcPr>
            <w:tcW w:w="854" w:type="pct"/>
          </w:tcPr>
          <w:p w14:paraId="062C7653" w14:textId="77777777" w:rsidR="003C79EC" w:rsidRPr="00654E36" w:rsidRDefault="003C79EC" w:rsidP="004D2ED1">
            <w:pPr>
              <w:rPr>
                <w:rFonts w:ascii="Cambria" w:hAnsi="Cambria"/>
                <w:sz w:val="22"/>
                <w:szCs w:val="22"/>
              </w:rPr>
            </w:pPr>
          </w:p>
        </w:tc>
        <w:tc>
          <w:tcPr>
            <w:tcW w:w="974" w:type="pct"/>
          </w:tcPr>
          <w:p w14:paraId="72C40A2B" w14:textId="77777777" w:rsidR="003C79EC" w:rsidRPr="00654E36" w:rsidRDefault="003C79EC" w:rsidP="004D2ED1">
            <w:pPr>
              <w:jc w:val="center"/>
              <w:rPr>
                <w:rFonts w:ascii="Cambria" w:hAnsi="Cambria"/>
                <w:sz w:val="22"/>
                <w:szCs w:val="22"/>
              </w:rPr>
            </w:pPr>
          </w:p>
        </w:tc>
      </w:tr>
      <w:tr w:rsidR="003C79EC" w:rsidRPr="00654E36" w14:paraId="162C9294" w14:textId="77777777" w:rsidTr="004D2ED1">
        <w:tc>
          <w:tcPr>
            <w:tcW w:w="1891" w:type="pct"/>
          </w:tcPr>
          <w:p w14:paraId="1E67D8D2" w14:textId="77777777" w:rsidR="003C79EC" w:rsidRPr="00654E36" w:rsidRDefault="003C79EC" w:rsidP="004D2ED1">
            <w:pPr>
              <w:rPr>
                <w:rFonts w:ascii="Cambria" w:hAnsi="Cambria"/>
                <w:sz w:val="22"/>
                <w:szCs w:val="22"/>
              </w:rPr>
            </w:pPr>
          </w:p>
        </w:tc>
        <w:tc>
          <w:tcPr>
            <w:tcW w:w="1281" w:type="pct"/>
          </w:tcPr>
          <w:p w14:paraId="10F5C2DD" w14:textId="77777777" w:rsidR="003C79EC" w:rsidRPr="00654E36" w:rsidRDefault="003C79EC" w:rsidP="004D2ED1">
            <w:pPr>
              <w:rPr>
                <w:rFonts w:ascii="Cambria" w:hAnsi="Cambria"/>
                <w:sz w:val="22"/>
                <w:szCs w:val="22"/>
              </w:rPr>
            </w:pPr>
          </w:p>
        </w:tc>
        <w:tc>
          <w:tcPr>
            <w:tcW w:w="854" w:type="pct"/>
          </w:tcPr>
          <w:p w14:paraId="3F415235" w14:textId="77777777" w:rsidR="003C79EC" w:rsidRPr="00654E36" w:rsidRDefault="003C79EC" w:rsidP="004D2ED1">
            <w:pPr>
              <w:rPr>
                <w:rFonts w:ascii="Cambria" w:hAnsi="Cambria"/>
                <w:sz w:val="22"/>
                <w:szCs w:val="22"/>
              </w:rPr>
            </w:pPr>
          </w:p>
        </w:tc>
        <w:tc>
          <w:tcPr>
            <w:tcW w:w="974" w:type="pct"/>
          </w:tcPr>
          <w:p w14:paraId="47FB7E64" w14:textId="77777777" w:rsidR="003C79EC" w:rsidRPr="00654E36" w:rsidRDefault="003C79EC" w:rsidP="004D2ED1">
            <w:pPr>
              <w:jc w:val="center"/>
              <w:rPr>
                <w:rFonts w:ascii="Cambria" w:hAnsi="Cambria"/>
                <w:sz w:val="22"/>
                <w:szCs w:val="22"/>
              </w:rPr>
            </w:pPr>
          </w:p>
        </w:tc>
      </w:tr>
    </w:tbl>
    <w:p w14:paraId="46FFFFD9" w14:textId="77777777" w:rsidR="003C79EC" w:rsidRPr="00654E36" w:rsidRDefault="003C79EC" w:rsidP="003C79EC">
      <w:pPr>
        <w:rPr>
          <w:rFonts w:ascii="Cambria" w:hAnsi="Cambria"/>
          <w:sz w:val="22"/>
          <w:szCs w:val="22"/>
        </w:rPr>
      </w:pPr>
    </w:p>
    <w:p w14:paraId="6606F7A1" w14:textId="77777777" w:rsidR="003C79EC" w:rsidRPr="00814BC6" w:rsidRDefault="003C79EC" w:rsidP="003C79EC">
      <w:pPr>
        <w:numPr>
          <w:ilvl w:val="0"/>
          <w:numId w:val="2"/>
        </w:numPr>
        <w:rPr>
          <w:rFonts w:ascii="Cambria" w:hAnsi="Cambria"/>
          <w:sz w:val="22"/>
          <w:szCs w:val="22"/>
        </w:rPr>
      </w:pPr>
      <w:r w:rsidRPr="00814BC6">
        <w:rPr>
          <w:rFonts w:ascii="Cambria" w:hAnsi="Cambria"/>
          <w:b/>
          <w:bCs/>
        </w:rPr>
        <w:t xml:space="preserve">Employment record </w:t>
      </w:r>
      <w:r w:rsidRPr="00814BC6">
        <w:rPr>
          <w:rFonts w:ascii="Cambria" w:hAnsi="Cambria"/>
          <w:sz w:val="22"/>
          <w:szCs w:val="22"/>
        </w:rPr>
        <w:t>(</w:t>
      </w:r>
      <w:r>
        <w:rPr>
          <w:rFonts w:ascii="Cambria" w:hAnsi="Cambria"/>
          <w:sz w:val="22"/>
          <w:szCs w:val="22"/>
        </w:rPr>
        <w:t>reverse chronological order)</w:t>
      </w:r>
    </w:p>
    <w:p w14:paraId="3456C67D" w14:textId="77777777" w:rsidR="003C79EC" w:rsidRPr="00654E36" w:rsidRDefault="003C79EC" w:rsidP="003C79EC">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C79EC" w:rsidRPr="00654E36" w14:paraId="5D59CD2E" w14:textId="77777777" w:rsidTr="004D2ED1">
        <w:tc>
          <w:tcPr>
            <w:tcW w:w="1889" w:type="dxa"/>
          </w:tcPr>
          <w:p w14:paraId="00096B93" w14:textId="77777777" w:rsidR="003C79EC" w:rsidRPr="00654E36" w:rsidRDefault="003C79EC" w:rsidP="004D2ED1">
            <w:pPr>
              <w:rPr>
                <w:rFonts w:ascii="Cambria" w:hAnsi="Cambria"/>
                <w:b/>
                <w:bCs/>
                <w:sz w:val="22"/>
                <w:szCs w:val="22"/>
              </w:rPr>
            </w:pPr>
            <w:r w:rsidRPr="00654E36">
              <w:rPr>
                <w:rFonts w:ascii="Cambria" w:hAnsi="Cambria"/>
                <w:b/>
                <w:bCs/>
                <w:sz w:val="22"/>
                <w:szCs w:val="22"/>
              </w:rPr>
              <w:lastRenderedPageBreak/>
              <w:t>Position Held</w:t>
            </w:r>
          </w:p>
        </w:tc>
        <w:tc>
          <w:tcPr>
            <w:tcW w:w="1621" w:type="dxa"/>
          </w:tcPr>
          <w:p w14:paraId="0470A8CB" w14:textId="77777777" w:rsidR="003C79EC" w:rsidRPr="00654E36" w:rsidRDefault="003C79EC" w:rsidP="004D2ED1">
            <w:pPr>
              <w:rPr>
                <w:rFonts w:ascii="Cambria" w:hAnsi="Cambria"/>
                <w:b/>
                <w:bCs/>
                <w:sz w:val="22"/>
                <w:szCs w:val="22"/>
              </w:rPr>
            </w:pPr>
            <w:r w:rsidRPr="00654E36">
              <w:rPr>
                <w:rFonts w:ascii="Cambria" w:hAnsi="Cambria"/>
                <w:b/>
                <w:bCs/>
                <w:sz w:val="22"/>
                <w:szCs w:val="22"/>
              </w:rPr>
              <w:t>Organization</w:t>
            </w:r>
          </w:p>
        </w:tc>
        <w:tc>
          <w:tcPr>
            <w:tcW w:w="2672" w:type="dxa"/>
          </w:tcPr>
          <w:p w14:paraId="710824AC" w14:textId="77777777" w:rsidR="003C79EC" w:rsidRPr="00654E36" w:rsidRDefault="003C79EC" w:rsidP="004D2ED1">
            <w:pPr>
              <w:rPr>
                <w:rFonts w:ascii="Cambria" w:hAnsi="Cambria"/>
                <w:b/>
                <w:bCs/>
                <w:sz w:val="22"/>
                <w:szCs w:val="22"/>
              </w:rPr>
            </w:pPr>
            <w:r w:rsidRPr="00654E36">
              <w:rPr>
                <w:rFonts w:ascii="Cambria" w:hAnsi="Cambria"/>
                <w:b/>
                <w:bCs/>
                <w:sz w:val="22"/>
                <w:szCs w:val="22"/>
              </w:rPr>
              <w:t>Institution &amp; Place of Posting</w:t>
            </w:r>
          </w:p>
          <w:p w14:paraId="6073D96E" w14:textId="77777777" w:rsidR="003C79EC" w:rsidRPr="00654E36" w:rsidRDefault="003C79EC" w:rsidP="004D2ED1">
            <w:pPr>
              <w:rPr>
                <w:rFonts w:ascii="Cambria" w:hAnsi="Cambria"/>
                <w:b/>
                <w:bCs/>
                <w:sz w:val="22"/>
                <w:szCs w:val="22"/>
              </w:rPr>
            </w:pPr>
          </w:p>
        </w:tc>
        <w:tc>
          <w:tcPr>
            <w:tcW w:w="1675" w:type="dxa"/>
          </w:tcPr>
          <w:p w14:paraId="57693DD5" w14:textId="77777777" w:rsidR="003C79EC" w:rsidRPr="00654E36" w:rsidRDefault="003C79EC" w:rsidP="004D2ED1">
            <w:pPr>
              <w:jc w:val="center"/>
              <w:rPr>
                <w:rFonts w:ascii="Cambria" w:hAnsi="Cambria"/>
                <w:b/>
                <w:bCs/>
                <w:sz w:val="22"/>
                <w:szCs w:val="22"/>
              </w:rPr>
            </w:pPr>
            <w:r w:rsidRPr="00654E36">
              <w:rPr>
                <w:rFonts w:ascii="Cambria" w:hAnsi="Cambria"/>
                <w:b/>
                <w:bCs/>
                <w:sz w:val="22"/>
                <w:szCs w:val="22"/>
              </w:rPr>
              <w:t>Period (From-To)</w:t>
            </w:r>
          </w:p>
          <w:p w14:paraId="7B75EB4B" w14:textId="77777777" w:rsidR="003C79EC" w:rsidRPr="00654E36" w:rsidRDefault="003C79EC" w:rsidP="004D2ED1">
            <w:pPr>
              <w:rPr>
                <w:rFonts w:ascii="Cambria" w:hAnsi="Cambria"/>
                <w:b/>
                <w:bCs/>
                <w:sz w:val="22"/>
                <w:szCs w:val="22"/>
              </w:rPr>
            </w:pPr>
          </w:p>
        </w:tc>
        <w:tc>
          <w:tcPr>
            <w:tcW w:w="1460" w:type="dxa"/>
          </w:tcPr>
          <w:p w14:paraId="75D0910E" w14:textId="77777777" w:rsidR="003C79EC" w:rsidRPr="00654E36" w:rsidRDefault="003C79EC" w:rsidP="004D2ED1">
            <w:pPr>
              <w:jc w:val="center"/>
              <w:rPr>
                <w:rFonts w:ascii="Cambria" w:hAnsi="Cambria"/>
                <w:b/>
                <w:bCs/>
                <w:sz w:val="22"/>
                <w:szCs w:val="22"/>
              </w:rPr>
            </w:pPr>
            <w:r w:rsidRPr="00654E36">
              <w:rPr>
                <w:rFonts w:ascii="Cambria" w:hAnsi="Cambria"/>
                <w:b/>
                <w:bCs/>
                <w:sz w:val="22"/>
                <w:szCs w:val="22"/>
              </w:rPr>
              <w:t>Duration (Year, months)</w:t>
            </w:r>
          </w:p>
        </w:tc>
      </w:tr>
      <w:tr w:rsidR="003C79EC" w:rsidRPr="00654E36" w14:paraId="2947407B" w14:textId="77777777" w:rsidTr="004D2ED1">
        <w:tc>
          <w:tcPr>
            <w:tcW w:w="1889" w:type="dxa"/>
          </w:tcPr>
          <w:p w14:paraId="59214ABB" w14:textId="77777777" w:rsidR="003C79EC" w:rsidRPr="00654E36" w:rsidRDefault="003C79EC" w:rsidP="004D2ED1">
            <w:pPr>
              <w:rPr>
                <w:rFonts w:ascii="Cambria" w:hAnsi="Cambria"/>
                <w:sz w:val="22"/>
                <w:szCs w:val="22"/>
              </w:rPr>
            </w:pPr>
          </w:p>
        </w:tc>
        <w:tc>
          <w:tcPr>
            <w:tcW w:w="1621" w:type="dxa"/>
          </w:tcPr>
          <w:p w14:paraId="6D3CCCC9" w14:textId="77777777" w:rsidR="003C79EC" w:rsidRPr="00654E36" w:rsidRDefault="003C79EC" w:rsidP="004D2ED1">
            <w:pPr>
              <w:rPr>
                <w:rFonts w:ascii="Cambria" w:hAnsi="Cambria"/>
                <w:sz w:val="22"/>
                <w:szCs w:val="22"/>
              </w:rPr>
            </w:pPr>
          </w:p>
        </w:tc>
        <w:tc>
          <w:tcPr>
            <w:tcW w:w="2672" w:type="dxa"/>
          </w:tcPr>
          <w:p w14:paraId="50892797" w14:textId="77777777" w:rsidR="003C79EC" w:rsidRPr="00654E36" w:rsidRDefault="003C79EC" w:rsidP="004D2ED1">
            <w:pPr>
              <w:rPr>
                <w:rFonts w:ascii="Cambria" w:hAnsi="Cambria"/>
                <w:sz w:val="22"/>
                <w:szCs w:val="22"/>
              </w:rPr>
            </w:pPr>
          </w:p>
        </w:tc>
        <w:tc>
          <w:tcPr>
            <w:tcW w:w="1675" w:type="dxa"/>
          </w:tcPr>
          <w:p w14:paraId="38C0AD57" w14:textId="77777777" w:rsidR="003C79EC" w:rsidRPr="00654E36" w:rsidRDefault="003C79EC" w:rsidP="004D2ED1">
            <w:pPr>
              <w:rPr>
                <w:rFonts w:ascii="Cambria" w:hAnsi="Cambria"/>
                <w:sz w:val="22"/>
                <w:szCs w:val="22"/>
              </w:rPr>
            </w:pPr>
          </w:p>
        </w:tc>
        <w:tc>
          <w:tcPr>
            <w:tcW w:w="1460" w:type="dxa"/>
          </w:tcPr>
          <w:p w14:paraId="52C6A225" w14:textId="77777777" w:rsidR="003C79EC" w:rsidRPr="00654E36" w:rsidRDefault="003C79EC" w:rsidP="004D2ED1">
            <w:pPr>
              <w:rPr>
                <w:rFonts w:ascii="Cambria" w:hAnsi="Cambria"/>
                <w:sz w:val="22"/>
                <w:szCs w:val="22"/>
              </w:rPr>
            </w:pPr>
          </w:p>
        </w:tc>
      </w:tr>
      <w:tr w:rsidR="003C79EC" w:rsidRPr="00654E36" w14:paraId="08E6B8C0" w14:textId="77777777" w:rsidTr="004D2ED1">
        <w:tc>
          <w:tcPr>
            <w:tcW w:w="1889" w:type="dxa"/>
          </w:tcPr>
          <w:p w14:paraId="2D817CC3" w14:textId="77777777" w:rsidR="003C79EC" w:rsidRPr="00654E36" w:rsidRDefault="003C79EC" w:rsidP="004D2ED1">
            <w:pPr>
              <w:rPr>
                <w:rFonts w:ascii="Cambria" w:hAnsi="Cambria"/>
                <w:sz w:val="22"/>
                <w:szCs w:val="22"/>
              </w:rPr>
            </w:pPr>
          </w:p>
        </w:tc>
        <w:tc>
          <w:tcPr>
            <w:tcW w:w="1621" w:type="dxa"/>
          </w:tcPr>
          <w:p w14:paraId="5B9C02A8" w14:textId="77777777" w:rsidR="003C79EC" w:rsidRPr="00654E36" w:rsidRDefault="003C79EC" w:rsidP="004D2ED1">
            <w:pPr>
              <w:rPr>
                <w:rFonts w:ascii="Cambria" w:hAnsi="Cambria"/>
                <w:sz w:val="22"/>
                <w:szCs w:val="22"/>
              </w:rPr>
            </w:pPr>
          </w:p>
        </w:tc>
        <w:tc>
          <w:tcPr>
            <w:tcW w:w="2672" w:type="dxa"/>
          </w:tcPr>
          <w:p w14:paraId="0B1EBB41" w14:textId="77777777" w:rsidR="003C79EC" w:rsidRPr="00654E36" w:rsidRDefault="003C79EC" w:rsidP="004D2ED1">
            <w:pPr>
              <w:rPr>
                <w:rFonts w:ascii="Cambria" w:hAnsi="Cambria"/>
                <w:sz w:val="22"/>
                <w:szCs w:val="22"/>
              </w:rPr>
            </w:pPr>
          </w:p>
        </w:tc>
        <w:tc>
          <w:tcPr>
            <w:tcW w:w="1675" w:type="dxa"/>
          </w:tcPr>
          <w:p w14:paraId="35026662" w14:textId="77777777" w:rsidR="003C79EC" w:rsidRPr="00654E36" w:rsidRDefault="003C79EC" w:rsidP="004D2ED1">
            <w:pPr>
              <w:rPr>
                <w:rFonts w:ascii="Cambria" w:hAnsi="Cambria"/>
                <w:sz w:val="22"/>
                <w:szCs w:val="22"/>
              </w:rPr>
            </w:pPr>
          </w:p>
        </w:tc>
        <w:tc>
          <w:tcPr>
            <w:tcW w:w="1460" w:type="dxa"/>
          </w:tcPr>
          <w:p w14:paraId="381E992A" w14:textId="77777777" w:rsidR="003C79EC" w:rsidRPr="00654E36" w:rsidRDefault="003C79EC" w:rsidP="004D2ED1">
            <w:pPr>
              <w:rPr>
                <w:rFonts w:ascii="Cambria" w:hAnsi="Cambria"/>
                <w:sz w:val="22"/>
                <w:szCs w:val="22"/>
              </w:rPr>
            </w:pPr>
          </w:p>
        </w:tc>
      </w:tr>
      <w:tr w:rsidR="003C79EC" w:rsidRPr="00654E36" w14:paraId="751701E7" w14:textId="77777777" w:rsidTr="004D2ED1">
        <w:tc>
          <w:tcPr>
            <w:tcW w:w="1889" w:type="dxa"/>
          </w:tcPr>
          <w:p w14:paraId="164A6516" w14:textId="77777777" w:rsidR="003C79EC" w:rsidRPr="00654E36" w:rsidRDefault="003C79EC" w:rsidP="004D2ED1">
            <w:pPr>
              <w:rPr>
                <w:rFonts w:ascii="Cambria" w:hAnsi="Cambria"/>
                <w:sz w:val="22"/>
                <w:szCs w:val="22"/>
              </w:rPr>
            </w:pPr>
          </w:p>
        </w:tc>
        <w:tc>
          <w:tcPr>
            <w:tcW w:w="1621" w:type="dxa"/>
          </w:tcPr>
          <w:p w14:paraId="3F14AD79" w14:textId="77777777" w:rsidR="003C79EC" w:rsidRPr="00654E36" w:rsidRDefault="003C79EC" w:rsidP="004D2ED1">
            <w:pPr>
              <w:rPr>
                <w:rFonts w:ascii="Cambria" w:hAnsi="Cambria"/>
                <w:sz w:val="22"/>
                <w:szCs w:val="22"/>
              </w:rPr>
            </w:pPr>
          </w:p>
        </w:tc>
        <w:tc>
          <w:tcPr>
            <w:tcW w:w="2672" w:type="dxa"/>
          </w:tcPr>
          <w:p w14:paraId="174FC271" w14:textId="77777777" w:rsidR="003C79EC" w:rsidRPr="00654E36" w:rsidRDefault="003C79EC" w:rsidP="004D2ED1">
            <w:pPr>
              <w:rPr>
                <w:rFonts w:ascii="Cambria" w:hAnsi="Cambria"/>
                <w:sz w:val="22"/>
                <w:szCs w:val="22"/>
              </w:rPr>
            </w:pPr>
          </w:p>
        </w:tc>
        <w:tc>
          <w:tcPr>
            <w:tcW w:w="1675" w:type="dxa"/>
          </w:tcPr>
          <w:p w14:paraId="69E32777" w14:textId="77777777" w:rsidR="003C79EC" w:rsidRPr="00654E36" w:rsidRDefault="003C79EC" w:rsidP="004D2ED1">
            <w:pPr>
              <w:rPr>
                <w:rFonts w:ascii="Cambria" w:hAnsi="Cambria"/>
                <w:sz w:val="22"/>
                <w:szCs w:val="22"/>
              </w:rPr>
            </w:pPr>
          </w:p>
        </w:tc>
        <w:tc>
          <w:tcPr>
            <w:tcW w:w="1460" w:type="dxa"/>
          </w:tcPr>
          <w:p w14:paraId="4A6DE5D5" w14:textId="77777777" w:rsidR="003C79EC" w:rsidRPr="00654E36" w:rsidRDefault="003C79EC" w:rsidP="004D2ED1">
            <w:pPr>
              <w:rPr>
                <w:rFonts w:ascii="Cambria" w:hAnsi="Cambria"/>
                <w:sz w:val="22"/>
                <w:szCs w:val="22"/>
              </w:rPr>
            </w:pPr>
          </w:p>
        </w:tc>
      </w:tr>
      <w:tr w:rsidR="003C79EC" w:rsidRPr="00654E36" w14:paraId="5C1D5A8C" w14:textId="77777777" w:rsidTr="004D2ED1">
        <w:tc>
          <w:tcPr>
            <w:tcW w:w="1889" w:type="dxa"/>
          </w:tcPr>
          <w:p w14:paraId="0EB0FFD8" w14:textId="77777777" w:rsidR="003C79EC" w:rsidRPr="00654E36" w:rsidRDefault="003C79EC" w:rsidP="004D2ED1">
            <w:pPr>
              <w:rPr>
                <w:rFonts w:ascii="Cambria" w:hAnsi="Cambria"/>
                <w:sz w:val="22"/>
                <w:szCs w:val="22"/>
              </w:rPr>
            </w:pPr>
          </w:p>
        </w:tc>
        <w:tc>
          <w:tcPr>
            <w:tcW w:w="1621" w:type="dxa"/>
          </w:tcPr>
          <w:p w14:paraId="3753BDF0" w14:textId="77777777" w:rsidR="003C79EC" w:rsidRPr="00654E36" w:rsidRDefault="003C79EC" w:rsidP="004D2ED1">
            <w:pPr>
              <w:rPr>
                <w:rFonts w:ascii="Cambria" w:hAnsi="Cambria"/>
                <w:sz w:val="22"/>
                <w:szCs w:val="22"/>
              </w:rPr>
            </w:pPr>
          </w:p>
        </w:tc>
        <w:tc>
          <w:tcPr>
            <w:tcW w:w="2672" w:type="dxa"/>
          </w:tcPr>
          <w:p w14:paraId="22AA6A12" w14:textId="77777777" w:rsidR="003C79EC" w:rsidRPr="00654E36" w:rsidRDefault="003C79EC" w:rsidP="004D2ED1">
            <w:pPr>
              <w:rPr>
                <w:rFonts w:ascii="Cambria" w:hAnsi="Cambria"/>
                <w:sz w:val="22"/>
                <w:szCs w:val="22"/>
              </w:rPr>
            </w:pPr>
          </w:p>
        </w:tc>
        <w:tc>
          <w:tcPr>
            <w:tcW w:w="1675" w:type="dxa"/>
          </w:tcPr>
          <w:p w14:paraId="7EB3EBC2" w14:textId="77777777" w:rsidR="003C79EC" w:rsidRPr="00654E36" w:rsidRDefault="003C79EC" w:rsidP="004D2ED1">
            <w:pPr>
              <w:rPr>
                <w:rFonts w:ascii="Cambria" w:hAnsi="Cambria"/>
                <w:sz w:val="22"/>
                <w:szCs w:val="22"/>
              </w:rPr>
            </w:pPr>
          </w:p>
        </w:tc>
        <w:tc>
          <w:tcPr>
            <w:tcW w:w="1460" w:type="dxa"/>
          </w:tcPr>
          <w:p w14:paraId="57686CA8" w14:textId="77777777" w:rsidR="003C79EC" w:rsidRPr="00654E36" w:rsidRDefault="003C79EC" w:rsidP="004D2ED1">
            <w:pPr>
              <w:rPr>
                <w:rFonts w:ascii="Cambria" w:hAnsi="Cambria"/>
                <w:sz w:val="22"/>
                <w:szCs w:val="22"/>
              </w:rPr>
            </w:pPr>
          </w:p>
        </w:tc>
      </w:tr>
      <w:tr w:rsidR="003C79EC" w:rsidRPr="00654E36" w14:paraId="53C8411C" w14:textId="77777777" w:rsidTr="004D2ED1">
        <w:tc>
          <w:tcPr>
            <w:tcW w:w="1889" w:type="dxa"/>
          </w:tcPr>
          <w:p w14:paraId="6D278DD0" w14:textId="77777777" w:rsidR="003C79EC" w:rsidRPr="00654E36" w:rsidRDefault="003C79EC" w:rsidP="004D2ED1">
            <w:pPr>
              <w:rPr>
                <w:rFonts w:ascii="Cambria" w:hAnsi="Cambria"/>
                <w:sz w:val="22"/>
                <w:szCs w:val="22"/>
              </w:rPr>
            </w:pPr>
          </w:p>
        </w:tc>
        <w:tc>
          <w:tcPr>
            <w:tcW w:w="1621" w:type="dxa"/>
          </w:tcPr>
          <w:p w14:paraId="2178666A" w14:textId="77777777" w:rsidR="003C79EC" w:rsidRPr="00654E36" w:rsidRDefault="003C79EC" w:rsidP="004D2ED1">
            <w:pPr>
              <w:rPr>
                <w:rFonts w:ascii="Cambria" w:hAnsi="Cambria"/>
                <w:sz w:val="22"/>
                <w:szCs w:val="22"/>
              </w:rPr>
            </w:pPr>
          </w:p>
        </w:tc>
        <w:tc>
          <w:tcPr>
            <w:tcW w:w="2672" w:type="dxa"/>
          </w:tcPr>
          <w:p w14:paraId="22FDC21B" w14:textId="77777777" w:rsidR="003C79EC" w:rsidRPr="00654E36" w:rsidRDefault="003C79EC" w:rsidP="004D2ED1">
            <w:pPr>
              <w:rPr>
                <w:rFonts w:ascii="Cambria" w:hAnsi="Cambria"/>
                <w:sz w:val="22"/>
                <w:szCs w:val="22"/>
              </w:rPr>
            </w:pPr>
          </w:p>
        </w:tc>
        <w:tc>
          <w:tcPr>
            <w:tcW w:w="1675" w:type="dxa"/>
          </w:tcPr>
          <w:p w14:paraId="7C0C583A" w14:textId="77777777" w:rsidR="003C79EC" w:rsidRPr="00654E36" w:rsidRDefault="003C79EC" w:rsidP="004D2ED1">
            <w:pPr>
              <w:rPr>
                <w:rFonts w:ascii="Cambria" w:hAnsi="Cambria"/>
                <w:sz w:val="22"/>
                <w:szCs w:val="22"/>
              </w:rPr>
            </w:pPr>
          </w:p>
        </w:tc>
        <w:tc>
          <w:tcPr>
            <w:tcW w:w="1460" w:type="dxa"/>
          </w:tcPr>
          <w:p w14:paraId="00A1A1C9" w14:textId="77777777" w:rsidR="003C79EC" w:rsidRPr="00654E36" w:rsidRDefault="003C79EC" w:rsidP="004D2ED1">
            <w:pPr>
              <w:rPr>
                <w:rFonts w:ascii="Cambria" w:hAnsi="Cambria"/>
                <w:sz w:val="22"/>
                <w:szCs w:val="22"/>
              </w:rPr>
            </w:pPr>
          </w:p>
        </w:tc>
      </w:tr>
    </w:tbl>
    <w:p w14:paraId="4476A5A4" w14:textId="77777777" w:rsidR="003C79EC" w:rsidRPr="00654E36" w:rsidRDefault="003C79EC" w:rsidP="003C79EC">
      <w:pPr>
        <w:rPr>
          <w:rFonts w:ascii="Cambria" w:hAnsi="Cambria"/>
          <w:sz w:val="22"/>
          <w:szCs w:val="22"/>
        </w:rPr>
      </w:pPr>
    </w:p>
    <w:p w14:paraId="16BD5B0C" w14:textId="77777777" w:rsidR="003C79EC" w:rsidRPr="00654E36" w:rsidRDefault="003C79EC" w:rsidP="003C79EC">
      <w:pPr>
        <w:shd w:val="clear" w:color="auto" w:fill="D9D9D9"/>
        <w:rPr>
          <w:rFonts w:ascii="Cambria" w:hAnsi="Cambria" w:cs="Arial"/>
          <w:b/>
        </w:rPr>
      </w:pPr>
      <w:r w:rsidRPr="00654E36">
        <w:rPr>
          <w:rFonts w:ascii="Cambria" w:hAnsi="Cambria" w:cs="Arial"/>
          <w:b/>
        </w:rPr>
        <w:t xml:space="preserve">2. Significant Achievements of the </w:t>
      </w:r>
      <w:r>
        <w:rPr>
          <w:rFonts w:ascii="Cambria" w:hAnsi="Cambria" w:cs="Arial"/>
          <w:b/>
        </w:rPr>
        <w:t>Applicant/Nominee</w:t>
      </w:r>
    </w:p>
    <w:p w14:paraId="795AA65C" w14:textId="77777777" w:rsidR="003C79EC" w:rsidRPr="00654E36" w:rsidRDefault="003C79EC" w:rsidP="003C79EC">
      <w:pPr>
        <w:rPr>
          <w:rFonts w:ascii="Cambria" w:hAnsi="Cambria"/>
          <w:sz w:val="22"/>
          <w:szCs w:val="22"/>
        </w:rPr>
      </w:pPr>
    </w:p>
    <w:p w14:paraId="25AD10CF" w14:textId="77777777" w:rsidR="003C79EC" w:rsidRPr="007D5A4A" w:rsidRDefault="003C79EC" w:rsidP="003C79EC">
      <w:pPr>
        <w:jc w:val="both"/>
        <w:rPr>
          <w:rFonts w:ascii="Cambria" w:hAnsi="Cambria"/>
          <w:strike/>
          <w:sz w:val="22"/>
          <w:szCs w:val="22"/>
        </w:rPr>
      </w:pPr>
      <w:r w:rsidRPr="00AE1230">
        <w:rPr>
          <w:rFonts w:ascii="Cambria" w:hAnsi="Cambria"/>
          <w:b/>
          <w:bCs/>
          <w:sz w:val="22"/>
          <w:szCs w:val="22"/>
        </w:rPr>
        <w:t>Research achievements</w:t>
      </w:r>
      <w:r>
        <w:rPr>
          <w:rFonts w:ascii="Cambria" w:hAnsi="Cambria"/>
          <w:b/>
          <w:bCs/>
          <w:sz w:val="22"/>
          <w:szCs w:val="22"/>
        </w:rPr>
        <w:t>/services rendered</w:t>
      </w:r>
      <w:r w:rsidRPr="00AE1230">
        <w:rPr>
          <w:rFonts w:ascii="Cambria" w:hAnsi="Cambria"/>
          <w:b/>
          <w:bCs/>
          <w:sz w:val="22"/>
          <w:szCs w:val="22"/>
        </w:rPr>
        <w:t xml:space="preserve"> in relation to </w:t>
      </w:r>
      <w:r>
        <w:rPr>
          <w:rFonts w:ascii="Cambria" w:hAnsi="Cambria"/>
          <w:b/>
          <w:bCs/>
          <w:sz w:val="22"/>
          <w:szCs w:val="22"/>
        </w:rPr>
        <w:t>PGR</w:t>
      </w:r>
    </w:p>
    <w:p w14:paraId="7B6A9290" w14:textId="77777777" w:rsidR="003C79EC" w:rsidRDefault="003C79EC" w:rsidP="003C79EC">
      <w:pPr>
        <w:jc w:val="both"/>
        <w:rPr>
          <w:rFonts w:ascii="Cambria" w:hAnsi="Cambria"/>
          <w:b/>
          <w:bCs/>
          <w:sz w:val="22"/>
          <w:szCs w:val="22"/>
        </w:rPr>
      </w:pPr>
    </w:p>
    <w:p w14:paraId="42859573" w14:textId="77777777" w:rsidR="003C79EC" w:rsidRDefault="003C79EC" w:rsidP="003C79EC">
      <w:pPr>
        <w:jc w:val="both"/>
        <w:rPr>
          <w:rFonts w:ascii="Cambria" w:hAnsi="Cambria"/>
          <w:sz w:val="22"/>
          <w:szCs w:val="22"/>
        </w:rPr>
      </w:pPr>
      <w:r>
        <w:rPr>
          <w:rFonts w:ascii="Cambria" w:hAnsi="Cambria"/>
          <w:sz w:val="22"/>
          <w:szCs w:val="22"/>
        </w:rPr>
        <w:t>G</w:t>
      </w:r>
      <w:r w:rsidRPr="0029303D">
        <w:rPr>
          <w:rFonts w:ascii="Cambria" w:hAnsi="Cambria"/>
          <w:sz w:val="22"/>
          <w:szCs w:val="22"/>
        </w:rPr>
        <w:t xml:space="preserve">ermplasm exploration and collection, introduction, exchange, plant quarantine, </w:t>
      </w:r>
      <w:r>
        <w:rPr>
          <w:rFonts w:ascii="Cambria" w:hAnsi="Cambria"/>
          <w:sz w:val="22"/>
          <w:szCs w:val="22"/>
        </w:rPr>
        <w:t xml:space="preserve">characterization, </w:t>
      </w:r>
      <w:r w:rsidRPr="0029303D">
        <w:rPr>
          <w:rFonts w:ascii="Cambria" w:hAnsi="Cambria"/>
          <w:sz w:val="22"/>
          <w:szCs w:val="22"/>
        </w:rPr>
        <w:t>evaluation, conservation, utilization</w:t>
      </w:r>
      <w:r>
        <w:rPr>
          <w:rFonts w:ascii="Cambria" w:hAnsi="Cambria"/>
          <w:sz w:val="22"/>
          <w:szCs w:val="22"/>
        </w:rPr>
        <w:t xml:space="preserve">, documentation, taxonomy, DNA fingerprinting </w:t>
      </w:r>
      <w:r w:rsidRPr="0029303D">
        <w:rPr>
          <w:rFonts w:ascii="Cambria" w:hAnsi="Cambria"/>
          <w:sz w:val="22"/>
          <w:szCs w:val="22"/>
        </w:rPr>
        <w:t>and other related activities</w:t>
      </w:r>
      <w:r>
        <w:rPr>
          <w:rFonts w:ascii="Cambria" w:hAnsi="Cambria"/>
          <w:sz w:val="22"/>
          <w:szCs w:val="22"/>
        </w:rPr>
        <w:t xml:space="preserve"> such as policy etc.</w:t>
      </w:r>
    </w:p>
    <w:p w14:paraId="19C32F6D" w14:textId="77777777" w:rsidR="003C79EC" w:rsidRDefault="003C79EC" w:rsidP="003C79EC">
      <w:pPr>
        <w:jc w:val="both"/>
        <w:rPr>
          <w:rFonts w:ascii="Cambria" w:hAnsi="Cambria"/>
          <w:sz w:val="22"/>
          <w:szCs w:val="22"/>
        </w:rPr>
      </w:pPr>
    </w:p>
    <w:p w14:paraId="6FFF297C" w14:textId="77777777" w:rsidR="003C79EC" w:rsidRDefault="003C79EC" w:rsidP="003C79EC">
      <w:pPr>
        <w:jc w:val="both"/>
        <w:rPr>
          <w:rFonts w:ascii="Cambria" w:hAnsi="Cambria"/>
          <w:sz w:val="22"/>
          <w:szCs w:val="22"/>
        </w:rPr>
      </w:pPr>
      <w:r>
        <w:rPr>
          <w:rFonts w:ascii="Cambria" w:hAnsi="Cambria"/>
          <w:sz w:val="22"/>
          <w:szCs w:val="22"/>
        </w:rPr>
        <w:t>Development of v</w:t>
      </w:r>
      <w:r w:rsidRPr="00814BC6">
        <w:rPr>
          <w:rFonts w:ascii="Cambria" w:hAnsi="Cambria"/>
          <w:sz w:val="22"/>
          <w:szCs w:val="22"/>
        </w:rPr>
        <w:t>arieties/</w:t>
      </w:r>
      <w:r>
        <w:rPr>
          <w:rFonts w:ascii="Cambria" w:hAnsi="Cambria"/>
          <w:sz w:val="22"/>
          <w:szCs w:val="22"/>
        </w:rPr>
        <w:t>databases/apps/</w:t>
      </w:r>
      <w:proofErr w:type="spellStart"/>
      <w:r>
        <w:rPr>
          <w:rFonts w:ascii="Cambria" w:hAnsi="Cambria"/>
          <w:sz w:val="22"/>
          <w:szCs w:val="22"/>
        </w:rPr>
        <w:t>softwares</w:t>
      </w:r>
      <w:proofErr w:type="spellEnd"/>
      <w:r>
        <w:rPr>
          <w:rFonts w:ascii="Cambria" w:hAnsi="Cambria"/>
          <w:sz w:val="22"/>
          <w:szCs w:val="22"/>
        </w:rPr>
        <w:t xml:space="preserve">/web resources/products; award of </w:t>
      </w:r>
      <w:r w:rsidRPr="00814BC6">
        <w:rPr>
          <w:rFonts w:ascii="Cambria" w:hAnsi="Cambria"/>
          <w:sz w:val="22"/>
          <w:szCs w:val="22"/>
        </w:rPr>
        <w:t>patent/copyright/</w:t>
      </w:r>
      <w:r>
        <w:rPr>
          <w:rFonts w:ascii="Cambria" w:hAnsi="Cambria"/>
          <w:sz w:val="22"/>
          <w:szCs w:val="22"/>
        </w:rPr>
        <w:t>plant variety registration</w:t>
      </w:r>
      <w:r w:rsidRPr="00814BC6">
        <w:rPr>
          <w:rFonts w:ascii="Cambria" w:hAnsi="Cambria"/>
          <w:sz w:val="22"/>
          <w:szCs w:val="22"/>
        </w:rPr>
        <w:t>/trademark etc.</w:t>
      </w:r>
      <w:r>
        <w:rPr>
          <w:rFonts w:ascii="Cambria" w:hAnsi="Cambria"/>
          <w:sz w:val="22"/>
          <w:szCs w:val="22"/>
        </w:rPr>
        <w:t xml:space="preserve"> relevant to </w:t>
      </w:r>
      <w:r w:rsidRPr="00814BC6">
        <w:rPr>
          <w:rFonts w:ascii="Cambria" w:hAnsi="Cambria"/>
          <w:sz w:val="22"/>
          <w:szCs w:val="22"/>
        </w:rPr>
        <w:t>PGR management</w:t>
      </w:r>
    </w:p>
    <w:p w14:paraId="2AE75F6D" w14:textId="77777777" w:rsidR="003C79EC" w:rsidRDefault="003C79EC" w:rsidP="003C79EC">
      <w:pPr>
        <w:jc w:val="both"/>
        <w:rPr>
          <w:rFonts w:ascii="Cambria" w:hAnsi="Cambria"/>
          <w:sz w:val="22"/>
          <w:szCs w:val="22"/>
        </w:rPr>
      </w:pPr>
    </w:p>
    <w:p w14:paraId="0944A94D" w14:textId="77777777" w:rsidR="003C79EC" w:rsidRPr="0029303D" w:rsidRDefault="003C79EC" w:rsidP="003C79EC">
      <w:pPr>
        <w:jc w:val="both"/>
        <w:rPr>
          <w:rFonts w:ascii="Cambria" w:hAnsi="Cambria"/>
          <w:sz w:val="22"/>
          <w:szCs w:val="22"/>
        </w:rPr>
      </w:pPr>
      <w:r>
        <w:rPr>
          <w:rFonts w:ascii="Cambria" w:hAnsi="Cambria"/>
          <w:sz w:val="22"/>
          <w:szCs w:val="22"/>
        </w:rPr>
        <w:t xml:space="preserve">Unique </w:t>
      </w:r>
      <w:r w:rsidRPr="00814BC6">
        <w:rPr>
          <w:rFonts w:ascii="Cambria" w:hAnsi="Cambria"/>
          <w:sz w:val="22"/>
          <w:szCs w:val="22"/>
        </w:rPr>
        <w:t xml:space="preserve">genetic stocks/germplasm registered; </w:t>
      </w:r>
      <w:r>
        <w:rPr>
          <w:rFonts w:ascii="Cambria" w:hAnsi="Cambria"/>
          <w:sz w:val="22"/>
          <w:szCs w:val="22"/>
        </w:rPr>
        <w:t xml:space="preserve">Development of new products/protocols/concepts; </w:t>
      </w:r>
      <w:r w:rsidRPr="00814BC6">
        <w:rPr>
          <w:rFonts w:ascii="Cambria" w:hAnsi="Cambria"/>
          <w:sz w:val="22"/>
          <w:szCs w:val="22"/>
        </w:rPr>
        <w:t>Guidelines/SOPs developed for PGR management</w:t>
      </w:r>
      <w:r>
        <w:rPr>
          <w:rFonts w:ascii="Cambria" w:hAnsi="Cambria"/>
          <w:sz w:val="22"/>
          <w:szCs w:val="22"/>
        </w:rPr>
        <w:t xml:space="preserve">, innovative work for furthering PGR </w:t>
      </w:r>
      <w:proofErr w:type="gramStart"/>
      <w:r>
        <w:rPr>
          <w:rFonts w:ascii="Cambria" w:hAnsi="Cambria"/>
          <w:sz w:val="22"/>
          <w:szCs w:val="22"/>
        </w:rPr>
        <w:t>e.g.</w:t>
      </w:r>
      <w:proofErr w:type="gramEnd"/>
      <w:r>
        <w:rPr>
          <w:rFonts w:ascii="Cambria" w:hAnsi="Cambria"/>
          <w:sz w:val="22"/>
          <w:szCs w:val="22"/>
        </w:rPr>
        <w:t xml:space="preserve"> new facility development, </w:t>
      </w:r>
      <w:r>
        <w:t>awareness generation/extension activities/ promoting grassroot level participation, farmers/ tribal communities to maintain and sustain valuable diversity etc.</w:t>
      </w:r>
    </w:p>
    <w:p w14:paraId="2A1F9424" w14:textId="77777777" w:rsidR="003C79EC" w:rsidRDefault="003C79EC" w:rsidP="003C79EC">
      <w:pPr>
        <w:jc w:val="both"/>
        <w:rPr>
          <w:rFonts w:ascii="Cambria" w:hAnsi="Cambria"/>
          <w:i/>
          <w:iCs/>
          <w:strike/>
          <w:sz w:val="22"/>
          <w:szCs w:val="22"/>
        </w:rPr>
      </w:pPr>
    </w:p>
    <w:p w14:paraId="1882E027" w14:textId="77777777" w:rsidR="003C79EC" w:rsidRPr="00BC2AD6" w:rsidRDefault="003C79EC" w:rsidP="003C79EC">
      <w:pPr>
        <w:jc w:val="both"/>
        <w:rPr>
          <w:rFonts w:ascii="Cambria" w:hAnsi="Cambria"/>
          <w:i/>
          <w:iCs/>
          <w:sz w:val="22"/>
          <w:szCs w:val="22"/>
        </w:rPr>
      </w:pPr>
      <w:r w:rsidRPr="00BC2AD6">
        <w:rPr>
          <w:rFonts w:ascii="Cambria" w:hAnsi="Cambria"/>
          <w:i/>
          <w:iCs/>
          <w:sz w:val="22"/>
          <w:szCs w:val="22"/>
        </w:rPr>
        <w:t>Please provide suitable refe</w:t>
      </w:r>
      <w:r>
        <w:rPr>
          <w:rFonts w:ascii="Cambria" w:hAnsi="Cambria"/>
          <w:i/>
          <w:iCs/>
          <w:sz w:val="22"/>
          <w:szCs w:val="22"/>
        </w:rPr>
        <w:t>re</w:t>
      </w:r>
      <w:r w:rsidRPr="00BC2AD6">
        <w:rPr>
          <w:rFonts w:ascii="Cambria" w:hAnsi="Cambria"/>
          <w:i/>
          <w:iCs/>
          <w:sz w:val="22"/>
          <w:szCs w:val="22"/>
        </w:rPr>
        <w:t>nce</w:t>
      </w:r>
      <w:r>
        <w:rPr>
          <w:rFonts w:ascii="Cambria" w:hAnsi="Cambria"/>
          <w:i/>
          <w:iCs/>
          <w:sz w:val="22"/>
          <w:szCs w:val="22"/>
        </w:rPr>
        <w:t>(s), to substantiate the claims in the form of paper/book/manual citation, certificate, letters of appreciation, news items, website etc.</w:t>
      </w:r>
    </w:p>
    <w:p w14:paraId="6FDDFF0C" w14:textId="77777777" w:rsidR="003C79EC" w:rsidRPr="00BC2AD6" w:rsidRDefault="003C79EC" w:rsidP="003C79EC">
      <w:pPr>
        <w:rPr>
          <w:rFonts w:ascii="Cambria" w:hAnsi="Cambria"/>
          <w:sz w:val="22"/>
          <w:szCs w:val="22"/>
        </w:rPr>
      </w:pPr>
    </w:p>
    <w:p w14:paraId="328E691E" w14:textId="77777777" w:rsidR="003C79EC" w:rsidRPr="007D5A4A" w:rsidRDefault="003C79EC" w:rsidP="003C79EC">
      <w:pPr>
        <w:pStyle w:val="ListParagraph"/>
        <w:shd w:val="clear" w:color="auto" w:fill="D9D9D9"/>
        <w:tabs>
          <w:tab w:val="left" w:pos="360"/>
        </w:tabs>
        <w:spacing w:after="0" w:line="240" w:lineRule="auto"/>
        <w:ind w:left="0"/>
        <w:rPr>
          <w:rFonts w:ascii="Cambria" w:hAnsi="Cambria" w:cs="Arial"/>
          <w:b/>
          <w:strike/>
          <w:sz w:val="24"/>
          <w:szCs w:val="24"/>
        </w:rPr>
      </w:pPr>
      <w:r w:rsidRPr="00654E36">
        <w:rPr>
          <w:rFonts w:ascii="Cambria" w:eastAsia="Times New Roman" w:hAnsi="Cambria" w:cs="Arial"/>
          <w:b/>
          <w:sz w:val="24"/>
          <w:szCs w:val="24"/>
          <w:lang w:val="en-US"/>
        </w:rPr>
        <w:t>3</w:t>
      </w:r>
      <w:r>
        <w:rPr>
          <w:rFonts w:ascii="Cambria" w:eastAsia="Times New Roman" w:hAnsi="Cambria" w:cs="Arial"/>
          <w:b/>
          <w:sz w:val="24"/>
          <w:szCs w:val="24"/>
          <w:lang w:val="en-US"/>
        </w:rPr>
        <w:t>.</w:t>
      </w:r>
      <w:r w:rsidRPr="00654E36">
        <w:rPr>
          <w:rFonts w:ascii="Cambria" w:eastAsia="Times New Roman" w:hAnsi="Cambria"/>
          <w:sz w:val="24"/>
          <w:szCs w:val="24"/>
          <w:lang w:val="en-US"/>
        </w:rPr>
        <w:t xml:space="preserve"> </w:t>
      </w:r>
      <w:r w:rsidRPr="00654E36">
        <w:rPr>
          <w:rFonts w:ascii="Cambria" w:hAnsi="Cambria" w:cs="Arial"/>
          <w:b/>
          <w:sz w:val="24"/>
          <w:szCs w:val="24"/>
        </w:rPr>
        <w:t>Publications</w:t>
      </w:r>
    </w:p>
    <w:p w14:paraId="1C63842F" w14:textId="77777777" w:rsidR="003C79EC" w:rsidRPr="007D5A4A" w:rsidRDefault="003C79EC" w:rsidP="003C79EC">
      <w:pPr>
        <w:jc w:val="both"/>
        <w:rPr>
          <w:rFonts w:ascii="Cambria" w:hAnsi="Cambria"/>
          <w:strike/>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8"/>
      </w:tblGrid>
      <w:tr w:rsidR="003C79EC" w:rsidRPr="00654E36" w14:paraId="7B9EA2EE" w14:textId="77777777" w:rsidTr="004D2ED1">
        <w:trPr>
          <w:trHeight w:val="465"/>
        </w:trPr>
        <w:tc>
          <w:tcPr>
            <w:tcW w:w="5000" w:type="pct"/>
            <w:tcBorders>
              <w:left w:val="single" w:sz="4" w:space="0" w:color="auto"/>
              <w:right w:val="single" w:sz="4" w:space="0" w:color="auto"/>
            </w:tcBorders>
          </w:tcPr>
          <w:p w14:paraId="30D2C236" w14:textId="77777777" w:rsidR="003C79EC" w:rsidRPr="00BC2AD6" w:rsidRDefault="003C79EC" w:rsidP="004D2ED1">
            <w:pPr>
              <w:numPr>
                <w:ilvl w:val="0"/>
                <w:numId w:val="7"/>
              </w:numPr>
              <w:jc w:val="both"/>
              <w:rPr>
                <w:rFonts w:ascii="Cambria" w:hAnsi="Cambria" w:cs="Arial"/>
                <w:bCs/>
                <w:strike/>
              </w:rPr>
            </w:pPr>
            <w:r w:rsidRPr="00BC2AD6">
              <w:rPr>
                <w:rFonts w:ascii="Cambria" w:hAnsi="Cambria" w:cs="Arial"/>
                <w:b/>
              </w:rPr>
              <w:t>Research Papers</w:t>
            </w:r>
          </w:p>
          <w:p w14:paraId="207161DE" w14:textId="77777777" w:rsidR="003C79EC" w:rsidRPr="00654E36" w:rsidRDefault="003C79EC" w:rsidP="004D2ED1">
            <w:pPr>
              <w:ind w:left="72"/>
              <w:jc w:val="both"/>
              <w:rPr>
                <w:rFonts w:ascii="Cambria" w:hAnsi="Cambria" w:cs="Arial"/>
              </w:rPr>
            </w:pPr>
            <w:r w:rsidRPr="00654E36">
              <w:rPr>
                <w:rFonts w:ascii="Cambria" w:hAnsi="Cambria" w:cs="Arial"/>
              </w:rPr>
              <w:t xml:space="preserve">List below research publications in the descending order of Journals of impact and high standing (as identified by the NAAS): indicating name of author(s), year, title, name of journal, volume no. and page nos. or </w:t>
            </w:r>
            <w:proofErr w:type="spellStart"/>
            <w:r w:rsidRPr="00654E36">
              <w:rPr>
                <w:rFonts w:ascii="Cambria" w:hAnsi="Cambria" w:cs="Arial"/>
              </w:rPr>
              <w:t>doi</w:t>
            </w:r>
            <w:proofErr w:type="spellEnd"/>
            <w:r w:rsidRPr="00654E36">
              <w:rPr>
                <w:rFonts w:ascii="Cambria" w:hAnsi="Cambria" w:cs="Arial"/>
              </w:rPr>
              <w:t>.</w:t>
            </w:r>
            <w:r>
              <w:rPr>
                <w:rFonts w:ascii="Cambria" w:hAnsi="Cambria" w:cs="Arial"/>
              </w:rPr>
              <w:t xml:space="preserve"> 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38C449BB" w14:textId="77777777" w:rsidR="003C79EC" w:rsidRPr="00BC2AD6" w:rsidRDefault="003C79EC" w:rsidP="004D2ED1">
            <w:pPr>
              <w:ind w:left="72"/>
              <w:jc w:val="both"/>
              <w:rPr>
                <w:rFonts w:ascii="Cambria" w:hAnsi="Cambria" w:cs="Arial"/>
                <w:i/>
                <w:color w:val="0000FF"/>
                <w:u w:val="single"/>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5D4D5ABB" w14:textId="77777777" w:rsidR="003C79EC" w:rsidRPr="00654E36" w:rsidRDefault="003C79EC" w:rsidP="004D2ED1">
            <w:pPr>
              <w:jc w:val="both"/>
              <w:rPr>
                <w:rFonts w:ascii="Cambria" w:hAnsi="Cambria" w:cs="Arial"/>
                <w:b/>
              </w:rPr>
            </w:pPr>
          </w:p>
        </w:tc>
      </w:tr>
    </w:tbl>
    <w:p w14:paraId="0FDD6CFD" w14:textId="77777777" w:rsidR="003C79EC" w:rsidRDefault="003C79EC" w:rsidP="003C79EC"/>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905"/>
        <w:gridCol w:w="1524"/>
        <w:gridCol w:w="1658"/>
      </w:tblGrid>
      <w:tr w:rsidR="003C79EC" w:rsidRPr="00654E36" w14:paraId="38CEDF52" w14:textId="77777777" w:rsidTr="00E6071C">
        <w:trPr>
          <w:trHeight w:val="465"/>
        </w:trPr>
        <w:tc>
          <w:tcPr>
            <w:tcW w:w="415" w:type="pct"/>
            <w:vMerge w:val="restart"/>
            <w:tcBorders>
              <w:left w:val="single" w:sz="4" w:space="0" w:color="auto"/>
            </w:tcBorders>
          </w:tcPr>
          <w:p w14:paraId="3CAAE85F" w14:textId="77777777" w:rsidR="003C79EC" w:rsidRPr="00654E36" w:rsidRDefault="003C79EC" w:rsidP="004D2ED1">
            <w:pPr>
              <w:rPr>
                <w:rFonts w:ascii="Cambria" w:hAnsi="Cambria" w:cs="Arial"/>
                <w:b/>
              </w:rPr>
            </w:pPr>
            <w:r w:rsidRPr="00654E36">
              <w:rPr>
                <w:rFonts w:ascii="Cambria" w:hAnsi="Cambria" w:cs="Arial"/>
                <w:b/>
              </w:rPr>
              <w:t>S.</w:t>
            </w:r>
            <w:r>
              <w:rPr>
                <w:rFonts w:ascii="Cambria" w:hAnsi="Cambria" w:cs="Arial"/>
                <w:b/>
              </w:rPr>
              <w:t xml:space="preserve"> </w:t>
            </w:r>
            <w:r w:rsidRPr="00654E36">
              <w:rPr>
                <w:rFonts w:ascii="Cambria" w:hAnsi="Cambria" w:cs="Arial"/>
                <w:b/>
              </w:rPr>
              <w:t>No.</w:t>
            </w:r>
          </w:p>
        </w:tc>
        <w:tc>
          <w:tcPr>
            <w:tcW w:w="2781" w:type="pct"/>
            <w:vMerge w:val="restart"/>
            <w:tcBorders>
              <w:left w:val="nil"/>
            </w:tcBorders>
          </w:tcPr>
          <w:p w14:paraId="03A162C7" w14:textId="77777777" w:rsidR="003C79EC" w:rsidRPr="00654E36" w:rsidRDefault="003C79EC" w:rsidP="004D2ED1">
            <w:pPr>
              <w:jc w:val="center"/>
              <w:rPr>
                <w:rFonts w:ascii="Cambria" w:hAnsi="Cambria" w:cs="Arial"/>
                <w:b/>
              </w:rPr>
            </w:pPr>
            <w:r w:rsidRPr="00654E36">
              <w:rPr>
                <w:rFonts w:ascii="Cambria" w:hAnsi="Cambria" w:cs="Arial"/>
                <w:b/>
              </w:rPr>
              <w:t>List of Publications</w:t>
            </w:r>
          </w:p>
        </w:tc>
        <w:tc>
          <w:tcPr>
            <w:tcW w:w="864" w:type="pct"/>
            <w:vMerge w:val="restart"/>
          </w:tcPr>
          <w:p w14:paraId="61570CBC" w14:textId="77777777" w:rsidR="003C79EC" w:rsidRPr="00BC2AD6" w:rsidRDefault="003C79EC" w:rsidP="004D2ED1">
            <w:pPr>
              <w:ind w:right="-99"/>
              <w:rPr>
                <w:rFonts w:ascii="Cambria" w:hAnsi="Cambria" w:cs="Arial"/>
                <w:b/>
              </w:rPr>
            </w:pPr>
            <w:r w:rsidRPr="00BC2AD6">
              <w:rPr>
                <w:rFonts w:ascii="Cambria" w:hAnsi="Cambria" w:cs="Arial"/>
                <w:b/>
                <w:color w:val="000000"/>
              </w:rPr>
              <w:t>NAAS rating</w:t>
            </w:r>
          </w:p>
        </w:tc>
        <w:tc>
          <w:tcPr>
            <w:tcW w:w="940" w:type="pct"/>
            <w:vMerge w:val="restart"/>
            <w:tcBorders>
              <w:right w:val="single" w:sz="4" w:space="0" w:color="auto"/>
            </w:tcBorders>
            <w:shd w:val="clear" w:color="auto" w:fill="F2F2F2" w:themeFill="background1" w:themeFillShade="F2"/>
          </w:tcPr>
          <w:p w14:paraId="63907B16" w14:textId="77777777" w:rsidR="003C79EC" w:rsidRPr="007D5A4A" w:rsidRDefault="003C79EC" w:rsidP="004D2ED1">
            <w:pPr>
              <w:rPr>
                <w:rFonts w:ascii="Cambria" w:hAnsi="Cambria" w:cs="Arial"/>
                <w:b/>
                <w:strike/>
              </w:rPr>
            </w:pPr>
            <w:r w:rsidRPr="00654E36">
              <w:rPr>
                <w:rFonts w:ascii="Cambria" w:hAnsi="Cambria" w:cs="Arial"/>
              </w:rPr>
              <w:t>For Office Use</w:t>
            </w:r>
          </w:p>
        </w:tc>
      </w:tr>
      <w:tr w:rsidR="003C79EC" w:rsidRPr="00654E36" w14:paraId="1D1C6AFE" w14:textId="77777777" w:rsidTr="00E6071C">
        <w:trPr>
          <w:trHeight w:val="281"/>
        </w:trPr>
        <w:tc>
          <w:tcPr>
            <w:tcW w:w="415" w:type="pct"/>
            <w:vMerge/>
            <w:tcBorders>
              <w:left w:val="single" w:sz="4" w:space="0" w:color="auto"/>
            </w:tcBorders>
          </w:tcPr>
          <w:p w14:paraId="735A2EF1" w14:textId="77777777" w:rsidR="003C79EC" w:rsidRPr="00654E36" w:rsidRDefault="003C79EC" w:rsidP="004D2ED1">
            <w:pPr>
              <w:rPr>
                <w:rFonts w:ascii="Cambria" w:hAnsi="Cambria" w:cs="Arial"/>
                <w:b/>
              </w:rPr>
            </w:pPr>
          </w:p>
        </w:tc>
        <w:tc>
          <w:tcPr>
            <w:tcW w:w="2781" w:type="pct"/>
            <w:vMerge/>
            <w:tcBorders>
              <w:left w:val="nil"/>
            </w:tcBorders>
          </w:tcPr>
          <w:p w14:paraId="65C7D1CE" w14:textId="77777777" w:rsidR="003C79EC" w:rsidRPr="00654E36" w:rsidRDefault="003C79EC" w:rsidP="004D2ED1">
            <w:pPr>
              <w:jc w:val="center"/>
              <w:rPr>
                <w:rFonts w:ascii="Cambria" w:hAnsi="Cambria" w:cs="Arial"/>
                <w:b/>
              </w:rPr>
            </w:pPr>
          </w:p>
        </w:tc>
        <w:tc>
          <w:tcPr>
            <w:tcW w:w="864" w:type="pct"/>
            <w:vMerge/>
          </w:tcPr>
          <w:p w14:paraId="3DC8A839" w14:textId="77777777" w:rsidR="003C79EC" w:rsidRPr="00654E36" w:rsidRDefault="003C79EC" w:rsidP="004D2ED1">
            <w:pPr>
              <w:ind w:right="-99"/>
              <w:rPr>
                <w:rFonts w:ascii="Cambria" w:hAnsi="Cambria" w:cs="Arial"/>
                <w:b/>
              </w:rPr>
            </w:pPr>
          </w:p>
        </w:tc>
        <w:tc>
          <w:tcPr>
            <w:tcW w:w="940" w:type="pct"/>
            <w:vMerge/>
            <w:tcBorders>
              <w:right w:val="single" w:sz="4" w:space="0" w:color="auto"/>
            </w:tcBorders>
            <w:shd w:val="clear" w:color="auto" w:fill="F2F2F2" w:themeFill="background1" w:themeFillShade="F2"/>
          </w:tcPr>
          <w:p w14:paraId="55EA6B1F" w14:textId="77777777" w:rsidR="003C79EC" w:rsidRPr="00654E36" w:rsidRDefault="003C79EC" w:rsidP="004D2ED1">
            <w:pPr>
              <w:rPr>
                <w:rFonts w:ascii="Cambria" w:hAnsi="Cambria" w:cs="Arial"/>
                <w:b/>
                <w:color w:val="000000"/>
              </w:rPr>
            </w:pPr>
          </w:p>
        </w:tc>
      </w:tr>
      <w:tr w:rsidR="003C79EC" w:rsidRPr="00654E36" w14:paraId="5A1B1EFB" w14:textId="77777777" w:rsidTr="00E6071C">
        <w:trPr>
          <w:trHeight w:val="368"/>
        </w:trPr>
        <w:tc>
          <w:tcPr>
            <w:tcW w:w="415" w:type="pct"/>
            <w:tcBorders>
              <w:left w:val="single" w:sz="4" w:space="0" w:color="auto"/>
            </w:tcBorders>
          </w:tcPr>
          <w:p w14:paraId="664146DF"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7148C67B" w14:textId="77777777" w:rsidR="003C79EC" w:rsidRPr="00654E36" w:rsidRDefault="003C79EC" w:rsidP="004D2ED1">
            <w:pPr>
              <w:ind w:left="360"/>
              <w:jc w:val="both"/>
              <w:rPr>
                <w:rFonts w:ascii="Cambria" w:hAnsi="Cambria" w:cs="Arial"/>
                <w:color w:val="000000"/>
              </w:rPr>
            </w:pPr>
          </w:p>
        </w:tc>
        <w:tc>
          <w:tcPr>
            <w:tcW w:w="864" w:type="pct"/>
          </w:tcPr>
          <w:p w14:paraId="0FF344FD"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2AA4B65" w14:textId="77777777" w:rsidR="003C79EC" w:rsidRPr="00654E36" w:rsidRDefault="003C79EC" w:rsidP="004D2ED1">
            <w:pPr>
              <w:jc w:val="center"/>
              <w:rPr>
                <w:rFonts w:ascii="Cambria" w:hAnsi="Cambria" w:cs="Arial"/>
                <w:color w:val="000000"/>
              </w:rPr>
            </w:pPr>
          </w:p>
        </w:tc>
      </w:tr>
      <w:tr w:rsidR="003C79EC" w:rsidRPr="00654E36" w14:paraId="7B0C8CE1" w14:textId="77777777" w:rsidTr="00E6071C">
        <w:trPr>
          <w:trHeight w:val="530"/>
        </w:trPr>
        <w:tc>
          <w:tcPr>
            <w:tcW w:w="415" w:type="pct"/>
            <w:tcBorders>
              <w:left w:val="single" w:sz="4" w:space="0" w:color="auto"/>
            </w:tcBorders>
          </w:tcPr>
          <w:p w14:paraId="5D80735A" w14:textId="77777777" w:rsidR="003C79EC" w:rsidRPr="00654E36" w:rsidRDefault="003C79EC" w:rsidP="004D2ED1">
            <w:pPr>
              <w:numPr>
                <w:ilvl w:val="0"/>
                <w:numId w:val="4"/>
              </w:numPr>
              <w:rPr>
                <w:rFonts w:ascii="Cambria" w:hAnsi="Cambria" w:cs="Arial"/>
                <w:bCs/>
                <w:color w:val="000000"/>
              </w:rPr>
            </w:pPr>
          </w:p>
        </w:tc>
        <w:tc>
          <w:tcPr>
            <w:tcW w:w="2781" w:type="pct"/>
            <w:tcBorders>
              <w:left w:val="nil"/>
            </w:tcBorders>
          </w:tcPr>
          <w:p w14:paraId="23D63151" w14:textId="77777777" w:rsidR="003C79EC" w:rsidRPr="00654E36" w:rsidRDefault="003C79EC" w:rsidP="004D2ED1">
            <w:pPr>
              <w:ind w:left="360"/>
              <w:jc w:val="both"/>
              <w:rPr>
                <w:rFonts w:ascii="Cambria" w:hAnsi="Cambria" w:cs="Arial"/>
                <w:color w:val="000000"/>
              </w:rPr>
            </w:pPr>
          </w:p>
        </w:tc>
        <w:tc>
          <w:tcPr>
            <w:tcW w:w="864" w:type="pct"/>
          </w:tcPr>
          <w:p w14:paraId="6B2EC04C"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7B941592" w14:textId="77777777" w:rsidR="003C79EC" w:rsidRPr="00654E36" w:rsidRDefault="003C79EC" w:rsidP="004D2ED1">
            <w:pPr>
              <w:jc w:val="center"/>
              <w:rPr>
                <w:rFonts w:ascii="Cambria" w:hAnsi="Cambria" w:cs="Arial"/>
                <w:color w:val="000000"/>
              </w:rPr>
            </w:pPr>
          </w:p>
        </w:tc>
      </w:tr>
      <w:tr w:rsidR="003C79EC" w:rsidRPr="00654E36" w14:paraId="6E6054B0" w14:textId="77777777" w:rsidTr="00E6071C">
        <w:trPr>
          <w:trHeight w:val="530"/>
        </w:trPr>
        <w:tc>
          <w:tcPr>
            <w:tcW w:w="415" w:type="pct"/>
            <w:tcBorders>
              <w:left w:val="single" w:sz="4" w:space="0" w:color="auto"/>
            </w:tcBorders>
          </w:tcPr>
          <w:p w14:paraId="2B8583E8"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3C2231F9" w14:textId="77777777" w:rsidR="003C79EC" w:rsidRPr="00654E36" w:rsidRDefault="003C79EC" w:rsidP="004D2ED1">
            <w:pPr>
              <w:ind w:left="360"/>
              <w:jc w:val="both"/>
              <w:rPr>
                <w:rFonts w:ascii="Cambria" w:hAnsi="Cambria" w:cs="Arial"/>
                <w:color w:val="000000"/>
              </w:rPr>
            </w:pPr>
          </w:p>
        </w:tc>
        <w:tc>
          <w:tcPr>
            <w:tcW w:w="864" w:type="pct"/>
          </w:tcPr>
          <w:p w14:paraId="06E3FD5E"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737BC5CE" w14:textId="77777777" w:rsidR="003C79EC" w:rsidRPr="00654E36" w:rsidRDefault="003C79EC" w:rsidP="004D2ED1">
            <w:pPr>
              <w:jc w:val="center"/>
              <w:rPr>
                <w:rFonts w:ascii="Cambria" w:hAnsi="Cambria" w:cs="Arial"/>
                <w:color w:val="000000"/>
              </w:rPr>
            </w:pPr>
          </w:p>
        </w:tc>
      </w:tr>
      <w:tr w:rsidR="003C79EC" w:rsidRPr="00654E36" w14:paraId="682F6C90" w14:textId="77777777" w:rsidTr="00E6071C">
        <w:trPr>
          <w:trHeight w:val="530"/>
        </w:trPr>
        <w:tc>
          <w:tcPr>
            <w:tcW w:w="415" w:type="pct"/>
            <w:tcBorders>
              <w:left w:val="single" w:sz="4" w:space="0" w:color="auto"/>
            </w:tcBorders>
          </w:tcPr>
          <w:p w14:paraId="009DD0AA"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415AAC73" w14:textId="77777777" w:rsidR="003C79EC" w:rsidRPr="00654E36" w:rsidRDefault="003C79EC" w:rsidP="004D2ED1">
            <w:pPr>
              <w:ind w:left="360"/>
              <w:jc w:val="both"/>
              <w:rPr>
                <w:rFonts w:ascii="Cambria" w:hAnsi="Cambria" w:cs="Arial"/>
                <w:color w:val="000000"/>
              </w:rPr>
            </w:pPr>
          </w:p>
        </w:tc>
        <w:tc>
          <w:tcPr>
            <w:tcW w:w="864" w:type="pct"/>
          </w:tcPr>
          <w:p w14:paraId="4E969570"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1EFD0F1" w14:textId="77777777" w:rsidR="003C79EC" w:rsidRPr="00654E36" w:rsidRDefault="003C79EC" w:rsidP="004D2ED1">
            <w:pPr>
              <w:jc w:val="center"/>
              <w:rPr>
                <w:rFonts w:ascii="Cambria" w:hAnsi="Cambria" w:cs="Arial"/>
                <w:color w:val="000000"/>
              </w:rPr>
            </w:pPr>
          </w:p>
        </w:tc>
      </w:tr>
      <w:tr w:rsidR="003C79EC" w:rsidRPr="00654E36" w14:paraId="34D40DFB" w14:textId="77777777" w:rsidTr="00E6071C">
        <w:trPr>
          <w:trHeight w:val="530"/>
        </w:trPr>
        <w:tc>
          <w:tcPr>
            <w:tcW w:w="415" w:type="pct"/>
            <w:tcBorders>
              <w:left w:val="single" w:sz="4" w:space="0" w:color="auto"/>
            </w:tcBorders>
          </w:tcPr>
          <w:p w14:paraId="7E64C74C"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7B3EB088" w14:textId="77777777" w:rsidR="003C79EC" w:rsidRPr="00654E36" w:rsidRDefault="003C79EC" w:rsidP="004D2ED1">
            <w:pPr>
              <w:ind w:left="360"/>
              <w:jc w:val="both"/>
              <w:rPr>
                <w:rFonts w:ascii="Cambria" w:hAnsi="Cambria" w:cs="Arial"/>
                <w:color w:val="000000"/>
              </w:rPr>
            </w:pPr>
          </w:p>
        </w:tc>
        <w:tc>
          <w:tcPr>
            <w:tcW w:w="864" w:type="pct"/>
          </w:tcPr>
          <w:p w14:paraId="2F075069"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46A4A17D" w14:textId="77777777" w:rsidR="003C79EC" w:rsidRPr="00654E36" w:rsidRDefault="003C79EC" w:rsidP="004D2ED1">
            <w:pPr>
              <w:jc w:val="center"/>
              <w:rPr>
                <w:rFonts w:ascii="Cambria" w:hAnsi="Cambria" w:cs="Arial"/>
                <w:color w:val="000000"/>
              </w:rPr>
            </w:pPr>
          </w:p>
        </w:tc>
      </w:tr>
      <w:tr w:rsidR="003C79EC" w:rsidRPr="00654E36" w14:paraId="0BD2F497" w14:textId="77777777" w:rsidTr="00E6071C">
        <w:trPr>
          <w:trHeight w:val="530"/>
        </w:trPr>
        <w:tc>
          <w:tcPr>
            <w:tcW w:w="415" w:type="pct"/>
            <w:tcBorders>
              <w:left w:val="single" w:sz="4" w:space="0" w:color="auto"/>
            </w:tcBorders>
          </w:tcPr>
          <w:p w14:paraId="46291A4B"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31E28D5B" w14:textId="77777777" w:rsidR="003C79EC" w:rsidRPr="00654E36" w:rsidRDefault="003C79EC" w:rsidP="004D2ED1">
            <w:pPr>
              <w:ind w:left="360"/>
              <w:jc w:val="both"/>
              <w:rPr>
                <w:rFonts w:ascii="Cambria" w:hAnsi="Cambria" w:cs="Arial"/>
                <w:color w:val="000000"/>
              </w:rPr>
            </w:pPr>
          </w:p>
        </w:tc>
        <w:tc>
          <w:tcPr>
            <w:tcW w:w="864" w:type="pct"/>
          </w:tcPr>
          <w:p w14:paraId="5B55BB4B"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2FF00EB" w14:textId="77777777" w:rsidR="003C79EC" w:rsidRPr="00654E36" w:rsidRDefault="003C79EC" w:rsidP="004D2ED1">
            <w:pPr>
              <w:jc w:val="center"/>
              <w:rPr>
                <w:rFonts w:ascii="Cambria" w:hAnsi="Cambria" w:cs="Arial"/>
                <w:color w:val="000000"/>
              </w:rPr>
            </w:pPr>
          </w:p>
        </w:tc>
      </w:tr>
    </w:tbl>
    <w:p w14:paraId="36FE07B2"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895"/>
        <w:gridCol w:w="970"/>
      </w:tblGrid>
      <w:tr w:rsidR="003C79EC" w:rsidRPr="00654E36" w14:paraId="425468CD" w14:textId="77777777" w:rsidTr="004D2ED1">
        <w:trPr>
          <w:trHeight w:val="530"/>
        </w:trPr>
        <w:tc>
          <w:tcPr>
            <w:tcW w:w="4450" w:type="pct"/>
            <w:gridSpan w:val="2"/>
            <w:tcBorders>
              <w:left w:val="single" w:sz="4" w:space="0" w:color="auto"/>
              <w:right w:val="single" w:sz="4" w:space="0" w:color="auto"/>
            </w:tcBorders>
          </w:tcPr>
          <w:p w14:paraId="4A7A0308" w14:textId="77777777" w:rsidR="003C79EC" w:rsidRPr="007D5A4A" w:rsidRDefault="003C79EC" w:rsidP="004D2ED1">
            <w:pPr>
              <w:numPr>
                <w:ilvl w:val="0"/>
                <w:numId w:val="7"/>
              </w:numPr>
              <w:rPr>
                <w:rFonts w:ascii="Cambria" w:hAnsi="Cambria" w:cs="Arial"/>
                <w:b/>
                <w:strike/>
              </w:rPr>
            </w:pPr>
            <w:r>
              <w:rPr>
                <w:rFonts w:ascii="Cambria" w:hAnsi="Cambria" w:cs="Arial"/>
                <w:b/>
              </w:rPr>
              <w:t>P</w:t>
            </w:r>
            <w:r w:rsidRPr="00654E36">
              <w:rPr>
                <w:rFonts w:ascii="Cambria" w:hAnsi="Cambria" w:cs="Arial"/>
                <w:b/>
              </w:rPr>
              <w:t>apers published Indian Journal of Plant Genetic Resources</w:t>
            </w:r>
          </w:p>
          <w:p w14:paraId="45D3307C" w14:textId="77777777" w:rsidR="003C79EC" w:rsidRPr="00BC2AD6" w:rsidRDefault="003C79EC" w:rsidP="004D2ED1">
            <w:pPr>
              <w:jc w:val="both"/>
              <w:rPr>
                <w:rFonts w:ascii="Cambria" w:hAnsi="Cambria" w:cs="Arial"/>
                <w:u w:val="single"/>
              </w:rPr>
            </w:pPr>
            <w:r w:rsidRPr="00BC2AD6">
              <w:rPr>
                <w:rFonts w:ascii="Cambria" w:hAnsi="Cambria" w:cs="Arial"/>
              </w:rPr>
              <w:t xml:space="preserve">Indicate your name with </w:t>
            </w:r>
            <w:r w:rsidRPr="00BC2AD6">
              <w:rPr>
                <w:rFonts w:ascii="Cambria" w:hAnsi="Cambria" w:cs="Arial"/>
                <w:b/>
                <w:bCs/>
              </w:rPr>
              <w:t>bold font</w:t>
            </w:r>
            <w:r w:rsidRPr="00BC2AD6">
              <w:rPr>
                <w:rFonts w:ascii="Cambria" w:hAnsi="Cambria" w:cs="Arial"/>
              </w:rPr>
              <w:t xml:space="preserve">, and </w:t>
            </w:r>
            <w:r w:rsidRPr="00BC2AD6">
              <w:rPr>
                <w:rFonts w:ascii="Cambria" w:hAnsi="Cambria" w:cs="Arial"/>
                <w:u w:val="single"/>
              </w:rPr>
              <w:t>underline name of corresponding author</w:t>
            </w:r>
          </w:p>
          <w:p w14:paraId="51F7D213" w14:textId="77777777" w:rsidR="003C79EC" w:rsidRPr="000D4E87" w:rsidRDefault="003C79EC" w:rsidP="004D2ED1">
            <w:pPr>
              <w:jc w:val="both"/>
              <w:rPr>
                <w:rFonts w:ascii="Cambria" w:hAnsi="Cambria" w:cs="Arial"/>
                <w:i/>
                <w:iCs/>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550" w:type="pct"/>
            <w:tcBorders>
              <w:right w:val="single" w:sz="4" w:space="0" w:color="auto"/>
            </w:tcBorders>
            <w:shd w:val="clear" w:color="auto" w:fill="F2F2F2"/>
          </w:tcPr>
          <w:p w14:paraId="2B42F241"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0B32E214" w14:textId="77777777" w:rsidTr="004D2ED1">
        <w:trPr>
          <w:trHeight w:val="530"/>
        </w:trPr>
        <w:tc>
          <w:tcPr>
            <w:tcW w:w="541" w:type="pct"/>
            <w:tcBorders>
              <w:left w:val="single" w:sz="4" w:space="0" w:color="auto"/>
            </w:tcBorders>
          </w:tcPr>
          <w:p w14:paraId="3B455B5C"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6ECEBEEC"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C7F5029" w14:textId="77777777" w:rsidR="003C79EC" w:rsidRPr="00654E36" w:rsidRDefault="003C79EC" w:rsidP="004D2ED1">
            <w:pPr>
              <w:jc w:val="center"/>
              <w:rPr>
                <w:rFonts w:ascii="Cambria" w:hAnsi="Cambria" w:cs="Arial"/>
                <w:color w:val="000000"/>
              </w:rPr>
            </w:pPr>
          </w:p>
        </w:tc>
      </w:tr>
      <w:tr w:rsidR="003C79EC" w:rsidRPr="00654E36" w14:paraId="36FB9243" w14:textId="77777777" w:rsidTr="004D2ED1">
        <w:trPr>
          <w:trHeight w:val="530"/>
        </w:trPr>
        <w:tc>
          <w:tcPr>
            <w:tcW w:w="541" w:type="pct"/>
            <w:tcBorders>
              <w:left w:val="single" w:sz="4" w:space="0" w:color="auto"/>
            </w:tcBorders>
          </w:tcPr>
          <w:p w14:paraId="3A17E10C"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412163A6"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38F8AC6D" w14:textId="77777777" w:rsidR="003C79EC" w:rsidRPr="00654E36" w:rsidRDefault="003C79EC" w:rsidP="004D2ED1">
            <w:pPr>
              <w:jc w:val="center"/>
              <w:rPr>
                <w:rFonts w:ascii="Cambria" w:hAnsi="Cambria" w:cs="Arial"/>
                <w:color w:val="000000"/>
              </w:rPr>
            </w:pPr>
          </w:p>
        </w:tc>
      </w:tr>
      <w:tr w:rsidR="003C79EC" w:rsidRPr="00654E36" w14:paraId="38AD8906" w14:textId="77777777" w:rsidTr="004D2ED1">
        <w:trPr>
          <w:trHeight w:val="530"/>
        </w:trPr>
        <w:tc>
          <w:tcPr>
            <w:tcW w:w="541" w:type="pct"/>
            <w:tcBorders>
              <w:left w:val="single" w:sz="4" w:space="0" w:color="auto"/>
            </w:tcBorders>
          </w:tcPr>
          <w:p w14:paraId="6C26E4CF"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2B24DC8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402DD0BC" w14:textId="77777777" w:rsidR="003C79EC" w:rsidRPr="00654E36" w:rsidRDefault="003C79EC" w:rsidP="004D2ED1">
            <w:pPr>
              <w:jc w:val="center"/>
              <w:rPr>
                <w:rFonts w:ascii="Cambria" w:hAnsi="Cambria" w:cs="Arial"/>
                <w:color w:val="000000"/>
              </w:rPr>
            </w:pPr>
          </w:p>
        </w:tc>
      </w:tr>
      <w:tr w:rsidR="003C79EC" w:rsidRPr="00654E36" w14:paraId="53667C70" w14:textId="77777777" w:rsidTr="004D2ED1">
        <w:trPr>
          <w:trHeight w:val="530"/>
        </w:trPr>
        <w:tc>
          <w:tcPr>
            <w:tcW w:w="541" w:type="pct"/>
            <w:tcBorders>
              <w:left w:val="single" w:sz="4" w:space="0" w:color="auto"/>
            </w:tcBorders>
          </w:tcPr>
          <w:p w14:paraId="746E8504"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4EF1E27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308AAEF3" w14:textId="77777777" w:rsidR="003C79EC" w:rsidRPr="00654E36" w:rsidRDefault="003C79EC" w:rsidP="004D2ED1">
            <w:pPr>
              <w:jc w:val="center"/>
              <w:rPr>
                <w:rFonts w:ascii="Cambria" w:hAnsi="Cambria" w:cs="Arial"/>
                <w:color w:val="000000"/>
              </w:rPr>
            </w:pPr>
          </w:p>
        </w:tc>
      </w:tr>
      <w:tr w:rsidR="003C79EC" w:rsidRPr="00654E36" w14:paraId="625A27A1" w14:textId="77777777" w:rsidTr="004D2ED1">
        <w:trPr>
          <w:trHeight w:val="530"/>
        </w:trPr>
        <w:tc>
          <w:tcPr>
            <w:tcW w:w="541" w:type="pct"/>
            <w:tcBorders>
              <w:left w:val="single" w:sz="4" w:space="0" w:color="auto"/>
            </w:tcBorders>
          </w:tcPr>
          <w:p w14:paraId="1DC0BE90"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065B670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7B8CC478" w14:textId="77777777" w:rsidR="003C79EC" w:rsidRPr="00654E36" w:rsidRDefault="003C79EC" w:rsidP="004D2ED1">
            <w:pPr>
              <w:jc w:val="center"/>
              <w:rPr>
                <w:rFonts w:ascii="Cambria" w:hAnsi="Cambria" w:cs="Arial"/>
                <w:color w:val="000000"/>
              </w:rPr>
            </w:pPr>
          </w:p>
        </w:tc>
      </w:tr>
    </w:tbl>
    <w:p w14:paraId="37AF2507"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895"/>
        <w:gridCol w:w="970"/>
      </w:tblGrid>
      <w:tr w:rsidR="003C79EC" w:rsidRPr="00654E36" w14:paraId="68CD556D" w14:textId="77777777" w:rsidTr="004D2ED1">
        <w:trPr>
          <w:trHeight w:val="530"/>
        </w:trPr>
        <w:tc>
          <w:tcPr>
            <w:tcW w:w="4450" w:type="pct"/>
            <w:gridSpan w:val="2"/>
            <w:tcBorders>
              <w:left w:val="single" w:sz="4" w:space="0" w:color="auto"/>
              <w:right w:val="single" w:sz="4" w:space="0" w:color="auto"/>
            </w:tcBorders>
          </w:tcPr>
          <w:p w14:paraId="552C59B4" w14:textId="77777777" w:rsidR="003C79EC" w:rsidRPr="00BC2AD6" w:rsidRDefault="003C79EC" w:rsidP="004D2ED1">
            <w:pPr>
              <w:pStyle w:val="ListParagraph"/>
              <w:tabs>
                <w:tab w:val="left" w:pos="360"/>
              </w:tabs>
              <w:spacing w:after="0" w:line="240" w:lineRule="auto"/>
              <w:ind w:left="0"/>
              <w:rPr>
                <w:rFonts w:ascii="Cambria" w:hAnsi="Cambria" w:cs="Arial"/>
                <w:b/>
                <w:strike/>
                <w:sz w:val="24"/>
                <w:szCs w:val="24"/>
              </w:rPr>
            </w:pPr>
            <w:r w:rsidRPr="00654E36">
              <w:rPr>
                <w:rFonts w:ascii="Cambria" w:hAnsi="Cambria" w:cs="Arial"/>
                <w:b/>
                <w:sz w:val="24"/>
                <w:szCs w:val="24"/>
              </w:rPr>
              <w:t>(c) Book</w:t>
            </w:r>
            <w:r>
              <w:rPr>
                <w:rFonts w:ascii="Cambria" w:hAnsi="Cambria" w:cs="Arial"/>
                <w:b/>
                <w:sz w:val="24"/>
                <w:szCs w:val="24"/>
              </w:rPr>
              <w:t>s</w:t>
            </w:r>
            <w:r w:rsidRPr="00654E36">
              <w:rPr>
                <w:rFonts w:ascii="Cambria" w:hAnsi="Cambria" w:cs="Arial"/>
                <w:b/>
                <w:sz w:val="24"/>
                <w:szCs w:val="24"/>
              </w:rPr>
              <w:t xml:space="preserve"> /Book chapters</w:t>
            </w:r>
            <w:r>
              <w:rPr>
                <w:rFonts w:ascii="Cambria" w:hAnsi="Cambria" w:cs="Arial"/>
              </w:rPr>
              <w:t xml:space="preserve"> </w:t>
            </w:r>
          </w:p>
        </w:tc>
        <w:tc>
          <w:tcPr>
            <w:tcW w:w="550" w:type="pct"/>
            <w:tcBorders>
              <w:right w:val="single" w:sz="4" w:space="0" w:color="auto"/>
            </w:tcBorders>
            <w:shd w:val="clear" w:color="auto" w:fill="F2F2F2"/>
          </w:tcPr>
          <w:p w14:paraId="217A3844"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6994759A" w14:textId="77777777" w:rsidTr="004D2ED1">
        <w:trPr>
          <w:trHeight w:val="530"/>
        </w:trPr>
        <w:tc>
          <w:tcPr>
            <w:tcW w:w="541" w:type="pct"/>
            <w:tcBorders>
              <w:left w:val="single" w:sz="4" w:space="0" w:color="auto"/>
            </w:tcBorders>
          </w:tcPr>
          <w:p w14:paraId="285336CD"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1B6A2826"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5292ECD4" w14:textId="77777777" w:rsidR="003C79EC" w:rsidRPr="00654E36" w:rsidRDefault="003C79EC" w:rsidP="004D2ED1">
            <w:pPr>
              <w:jc w:val="center"/>
              <w:rPr>
                <w:rFonts w:ascii="Cambria" w:hAnsi="Cambria" w:cs="Arial"/>
                <w:color w:val="000000"/>
              </w:rPr>
            </w:pPr>
          </w:p>
        </w:tc>
      </w:tr>
      <w:tr w:rsidR="003C79EC" w:rsidRPr="00654E36" w14:paraId="1232AEF7" w14:textId="77777777" w:rsidTr="004D2ED1">
        <w:trPr>
          <w:trHeight w:val="530"/>
        </w:trPr>
        <w:tc>
          <w:tcPr>
            <w:tcW w:w="541" w:type="pct"/>
            <w:tcBorders>
              <w:left w:val="single" w:sz="4" w:space="0" w:color="auto"/>
            </w:tcBorders>
          </w:tcPr>
          <w:p w14:paraId="7F70870F"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1AFA3CC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CFAF26B" w14:textId="77777777" w:rsidR="003C79EC" w:rsidRPr="00654E36" w:rsidRDefault="003C79EC" w:rsidP="004D2ED1">
            <w:pPr>
              <w:jc w:val="center"/>
              <w:rPr>
                <w:rFonts w:ascii="Cambria" w:hAnsi="Cambria" w:cs="Arial"/>
                <w:color w:val="000000"/>
              </w:rPr>
            </w:pPr>
          </w:p>
        </w:tc>
      </w:tr>
      <w:tr w:rsidR="003C79EC" w:rsidRPr="00654E36" w14:paraId="267CABCB" w14:textId="77777777" w:rsidTr="004D2ED1">
        <w:trPr>
          <w:trHeight w:val="530"/>
        </w:trPr>
        <w:tc>
          <w:tcPr>
            <w:tcW w:w="541" w:type="pct"/>
            <w:tcBorders>
              <w:left w:val="single" w:sz="4" w:space="0" w:color="auto"/>
            </w:tcBorders>
          </w:tcPr>
          <w:p w14:paraId="3D6F0722"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67716F2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5C30AA9" w14:textId="77777777" w:rsidR="003C79EC" w:rsidRPr="00654E36" w:rsidRDefault="003C79EC" w:rsidP="004D2ED1">
            <w:pPr>
              <w:jc w:val="center"/>
              <w:rPr>
                <w:rFonts w:ascii="Cambria" w:hAnsi="Cambria" w:cs="Arial"/>
                <w:color w:val="000000"/>
              </w:rPr>
            </w:pPr>
          </w:p>
        </w:tc>
      </w:tr>
      <w:tr w:rsidR="003C79EC" w:rsidRPr="00654E36" w14:paraId="29ECB526" w14:textId="77777777" w:rsidTr="004D2ED1">
        <w:trPr>
          <w:trHeight w:val="530"/>
        </w:trPr>
        <w:tc>
          <w:tcPr>
            <w:tcW w:w="541" w:type="pct"/>
            <w:tcBorders>
              <w:left w:val="single" w:sz="4" w:space="0" w:color="auto"/>
            </w:tcBorders>
          </w:tcPr>
          <w:p w14:paraId="17D75FA5"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3C7CE8B3"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1EF7F7DE" w14:textId="77777777" w:rsidR="003C79EC" w:rsidRPr="00654E36" w:rsidRDefault="003C79EC" w:rsidP="004D2ED1">
            <w:pPr>
              <w:jc w:val="center"/>
              <w:rPr>
                <w:rFonts w:ascii="Cambria" w:hAnsi="Cambria" w:cs="Arial"/>
                <w:color w:val="000000"/>
              </w:rPr>
            </w:pPr>
          </w:p>
        </w:tc>
      </w:tr>
      <w:tr w:rsidR="003C79EC" w:rsidRPr="00654E36" w14:paraId="3D9B22C9" w14:textId="77777777" w:rsidTr="004D2ED1">
        <w:trPr>
          <w:trHeight w:val="530"/>
        </w:trPr>
        <w:tc>
          <w:tcPr>
            <w:tcW w:w="541" w:type="pct"/>
            <w:tcBorders>
              <w:left w:val="single" w:sz="4" w:space="0" w:color="auto"/>
            </w:tcBorders>
          </w:tcPr>
          <w:p w14:paraId="78EE40CD"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6738FC0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102A30B4" w14:textId="77777777" w:rsidR="003C79EC" w:rsidRPr="00654E36" w:rsidRDefault="003C79EC" w:rsidP="004D2ED1">
            <w:pPr>
              <w:jc w:val="center"/>
              <w:rPr>
                <w:rFonts w:ascii="Cambria" w:hAnsi="Cambria" w:cs="Arial"/>
                <w:color w:val="000000"/>
              </w:rPr>
            </w:pPr>
          </w:p>
        </w:tc>
      </w:tr>
    </w:tbl>
    <w:p w14:paraId="0392581C"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757"/>
        <w:gridCol w:w="1108"/>
      </w:tblGrid>
      <w:tr w:rsidR="003C79EC" w:rsidRPr="00654E36" w14:paraId="3AF6A817" w14:textId="77777777" w:rsidTr="004D2ED1">
        <w:trPr>
          <w:trHeight w:val="530"/>
        </w:trPr>
        <w:tc>
          <w:tcPr>
            <w:tcW w:w="4372" w:type="pct"/>
            <w:gridSpan w:val="2"/>
            <w:tcBorders>
              <w:left w:val="single" w:sz="4" w:space="0" w:color="auto"/>
              <w:right w:val="single" w:sz="4" w:space="0" w:color="auto"/>
            </w:tcBorders>
          </w:tcPr>
          <w:p w14:paraId="204ACA8B" w14:textId="77777777" w:rsidR="003C79EC" w:rsidRPr="00BC2AD6" w:rsidRDefault="003C79EC" w:rsidP="004D2ED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Pr>
                <w:rFonts w:ascii="Cambria" w:hAnsi="Cambria" w:cs="Arial"/>
                <w:b/>
                <w:sz w:val="24"/>
                <w:szCs w:val="24"/>
              </w:rPr>
              <w:t>d</w:t>
            </w:r>
            <w:r w:rsidRPr="00654E36">
              <w:rPr>
                <w:rFonts w:ascii="Cambria" w:hAnsi="Cambria" w:cs="Arial"/>
                <w:b/>
                <w:sz w:val="24"/>
                <w:szCs w:val="24"/>
              </w:rPr>
              <w:t>) Other Publications</w:t>
            </w:r>
          </w:p>
        </w:tc>
        <w:tc>
          <w:tcPr>
            <w:tcW w:w="628" w:type="pct"/>
            <w:tcBorders>
              <w:right w:val="single" w:sz="4" w:space="0" w:color="auto"/>
            </w:tcBorders>
            <w:shd w:val="clear" w:color="auto" w:fill="F2F2F2"/>
          </w:tcPr>
          <w:p w14:paraId="7048FBF4"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0364C67B" w14:textId="77777777" w:rsidTr="004D2ED1">
        <w:trPr>
          <w:trHeight w:val="530"/>
        </w:trPr>
        <w:tc>
          <w:tcPr>
            <w:tcW w:w="541" w:type="pct"/>
            <w:tcBorders>
              <w:left w:val="single" w:sz="4" w:space="0" w:color="auto"/>
            </w:tcBorders>
          </w:tcPr>
          <w:p w14:paraId="239B5C4A"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1A3045DF"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48F53E53" w14:textId="77777777" w:rsidR="003C79EC" w:rsidRPr="00654E36" w:rsidRDefault="003C79EC" w:rsidP="004D2ED1">
            <w:pPr>
              <w:jc w:val="center"/>
              <w:rPr>
                <w:rFonts w:ascii="Cambria" w:hAnsi="Cambria" w:cs="Arial"/>
                <w:color w:val="000000"/>
              </w:rPr>
            </w:pPr>
          </w:p>
        </w:tc>
      </w:tr>
      <w:tr w:rsidR="003C79EC" w:rsidRPr="00654E36" w14:paraId="7A467733" w14:textId="77777777" w:rsidTr="004D2ED1">
        <w:trPr>
          <w:trHeight w:val="530"/>
        </w:trPr>
        <w:tc>
          <w:tcPr>
            <w:tcW w:w="541" w:type="pct"/>
            <w:tcBorders>
              <w:left w:val="single" w:sz="4" w:space="0" w:color="auto"/>
            </w:tcBorders>
          </w:tcPr>
          <w:p w14:paraId="4C1F055F"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D1DD930"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5D21F1CF" w14:textId="77777777" w:rsidR="003C79EC" w:rsidRPr="00654E36" w:rsidRDefault="003C79EC" w:rsidP="004D2ED1">
            <w:pPr>
              <w:jc w:val="center"/>
              <w:rPr>
                <w:rFonts w:ascii="Cambria" w:hAnsi="Cambria" w:cs="Arial"/>
                <w:color w:val="000000"/>
              </w:rPr>
            </w:pPr>
          </w:p>
        </w:tc>
      </w:tr>
      <w:tr w:rsidR="003C79EC" w:rsidRPr="00654E36" w14:paraId="09712C9B" w14:textId="77777777" w:rsidTr="004D2ED1">
        <w:trPr>
          <w:trHeight w:val="530"/>
        </w:trPr>
        <w:tc>
          <w:tcPr>
            <w:tcW w:w="541" w:type="pct"/>
            <w:tcBorders>
              <w:left w:val="single" w:sz="4" w:space="0" w:color="auto"/>
            </w:tcBorders>
          </w:tcPr>
          <w:p w14:paraId="7C57DA08"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1546482"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2DA0B5F4" w14:textId="77777777" w:rsidR="003C79EC" w:rsidRPr="00654E36" w:rsidRDefault="003C79EC" w:rsidP="004D2ED1">
            <w:pPr>
              <w:jc w:val="center"/>
              <w:rPr>
                <w:rFonts w:ascii="Cambria" w:hAnsi="Cambria" w:cs="Arial"/>
                <w:color w:val="000000"/>
              </w:rPr>
            </w:pPr>
          </w:p>
        </w:tc>
      </w:tr>
      <w:tr w:rsidR="003C79EC" w:rsidRPr="00654E36" w14:paraId="7683E9A6" w14:textId="77777777" w:rsidTr="004D2ED1">
        <w:trPr>
          <w:trHeight w:val="530"/>
        </w:trPr>
        <w:tc>
          <w:tcPr>
            <w:tcW w:w="541" w:type="pct"/>
            <w:tcBorders>
              <w:left w:val="single" w:sz="4" w:space="0" w:color="auto"/>
            </w:tcBorders>
          </w:tcPr>
          <w:p w14:paraId="55C8FD6A"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1AAEB3D0"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3B34E00B" w14:textId="77777777" w:rsidR="003C79EC" w:rsidRPr="00654E36" w:rsidRDefault="003C79EC" w:rsidP="004D2ED1">
            <w:pPr>
              <w:jc w:val="center"/>
              <w:rPr>
                <w:rFonts w:ascii="Cambria" w:hAnsi="Cambria" w:cs="Arial"/>
                <w:color w:val="000000"/>
              </w:rPr>
            </w:pPr>
          </w:p>
        </w:tc>
      </w:tr>
      <w:tr w:rsidR="003C79EC" w:rsidRPr="00654E36" w14:paraId="3961C5A3" w14:textId="77777777" w:rsidTr="004D2ED1">
        <w:trPr>
          <w:trHeight w:val="530"/>
        </w:trPr>
        <w:tc>
          <w:tcPr>
            <w:tcW w:w="541" w:type="pct"/>
            <w:tcBorders>
              <w:left w:val="single" w:sz="4" w:space="0" w:color="auto"/>
            </w:tcBorders>
          </w:tcPr>
          <w:p w14:paraId="3DA77579"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C5279A6"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6311B536" w14:textId="77777777" w:rsidR="003C79EC" w:rsidRPr="00654E36" w:rsidRDefault="003C79EC" w:rsidP="004D2ED1">
            <w:pPr>
              <w:jc w:val="center"/>
              <w:rPr>
                <w:rFonts w:ascii="Cambria" w:hAnsi="Cambria" w:cs="Arial"/>
                <w:color w:val="000000"/>
              </w:rPr>
            </w:pPr>
          </w:p>
        </w:tc>
      </w:tr>
    </w:tbl>
    <w:p w14:paraId="76E7E311" w14:textId="77777777" w:rsidR="003C79EC" w:rsidRPr="00654E36" w:rsidRDefault="003C79EC" w:rsidP="003C79EC">
      <w:pPr>
        <w:rPr>
          <w:rFonts w:ascii="Cambria" w:hAnsi="Cambria"/>
        </w:rPr>
      </w:pPr>
    </w:p>
    <w:p w14:paraId="38FEEFBF" w14:textId="77777777" w:rsidR="003C79EC" w:rsidRPr="00654E36" w:rsidRDefault="003C79EC" w:rsidP="003C79EC">
      <w:pPr>
        <w:pStyle w:val="BodyText2"/>
        <w:shd w:val="clear" w:color="auto" w:fill="D9D9D9"/>
        <w:spacing w:after="0" w:line="240" w:lineRule="auto"/>
        <w:rPr>
          <w:rFonts w:ascii="Cambria" w:hAnsi="Cambria" w:cs="Arial"/>
          <w:b/>
        </w:rPr>
      </w:pPr>
      <w:r w:rsidRPr="00654E36">
        <w:rPr>
          <w:rFonts w:ascii="Cambria" w:hAnsi="Cambria" w:cs="Arial"/>
          <w:b/>
        </w:rPr>
        <w:t>4. Awards &amp; Honors</w:t>
      </w:r>
    </w:p>
    <w:p w14:paraId="274053DF" w14:textId="77777777" w:rsidR="003C79EC" w:rsidRPr="00654E36" w:rsidRDefault="003C79EC" w:rsidP="003C79EC">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6838"/>
        <w:gridCol w:w="1089"/>
      </w:tblGrid>
      <w:tr w:rsidR="003C79EC" w:rsidRPr="00DF5784" w14:paraId="42D3AFB0" w14:textId="77777777" w:rsidTr="004D2ED1">
        <w:trPr>
          <w:trHeight w:val="530"/>
        </w:trPr>
        <w:tc>
          <w:tcPr>
            <w:tcW w:w="4396" w:type="pct"/>
            <w:gridSpan w:val="2"/>
            <w:tcBorders>
              <w:left w:val="single" w:sz="4" w:space="0" w:color="auto"/>
              <w:right w:val="single" w:sz="4" w:space="0" w:color="auto"/>
            </w:tcBorders>
          </w:tcPr>
          <w:p w14:paraId="69DE518C" w14:textId="77777777" w:rsidR="003C79EC" w:rsidRPr="00ED2A83" w:rsidRDefault="003C79EC" w:rsidP="004D2ED1">
            <w:pPr>
              <w:numPr>
                <w:ilvl w:val="0"/>
                <w:numId w:val="13"/>
              </w:numPr>
              <w:rPr>
                <w:rFonts w:ascii="Cambria" w:hAnsi="Cambria" w:cs="Arial"/>
                <w:color w:val="000000"/>
              </w:rPr>
            </w:pPr>
            <w:r w:rsidRPr="00654E36">
              <w:rPr>
                <w:rFonts w:ascii="Cambria" w:hAnsi="Cambria" w:cs="Arial"/>
                <w:b/>
              </w:rPr>
              <w:t>International Awards/Recognition</w:t>
            </w:r>
          </w:p>
          <w:p w14:paraId="10EB6944" w14:textId="77777777" w:rsidR="003C79EC" w:rsidRPr="00654E36" w:rsidRDefault="003C79EC" w:rsidP="004D2ED1">
            <w:pPr>
              <w:rPr>
                <w:rFonts w:ascii="Cambria" w:hAnsi="Cambria" w:cs="Arial"/>
                <w:color w:val="000000"/>
              </w:rPr>
            </w:pPr>
            <w:r>
              <w:rPr>
                <w:rFonts w:ascii="Cambria" w:hAnsi="Cambria" w:cs="Arial"/>
              </w:rPr>
              <w:t>(Fellowships, Chairs of committees/task force, leadership position, President/Secretary of Societies, Editor of reputed journal etc.</w:t>
            </w:r>
            <w:r w:rsidRPr="00654E36">
              <w:rPr>
                <w:rFonts w:ascii="Cambria" w:hAnsi="Cambria" w:cs="Arial"/>
              </w:rPr>
              <w:t>)</w:t>
            </w:r>
          </w:p>
        </w:tc>
        <w:tc>
          <w:tcPr>
            <w:tcW w:w="604" w:type="pct"/>
            <w:tcBorders>
              <w:right w:val="single" w:sz="4" w:space="0" w:color="auto"/>
            </w:tcBorders>
            <w:shd w:val="clear" w:color="auto" w:fill="F2F2F2"/>
          </w:tcPr>
          <w:p w14:paraId="3231FD6B"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18F93448" w14:textId="77777777" w:rsidTr="004D2ED1">
        <w:trPr>
          <w:trHeight w:val="530"/>
        </w:trPr>
        <w:tc>
          <w:tcPr>
            <w:tcW w:w="605" w:type="pct"/>
            <w:tcBorders>
              <w:left w:val="single" w:sz="4" w:space="0" w:color="auto"/>
            </w:tcBorders>
          </w:tcPr>
          <w:p w14:paraId="4E07C728"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1B7029AB"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38FB3A52" w14:textId="77777777" w:rsidR="003C79EC" w:rsidRPr="00DF5784" w:rsidRDefault="003C79EC" w:rsidP="004D2ED1">
            <w:pPr>
              <w:jc w:val="center"/>
              <w:rPr>
                <w:rFonts w:ascii="Cambria" w:hAnsi="Cambria" w:cs="Arial"/>
                <w:color w:val="000000"/>
              </w:rPr>
            </w:pPr>
          </w:p>
        </w:tc>
      </w:tr>
      <w:tr w:rsidR="003C79EC" w:rsidRPr="00DF5784" w14:paraId="6DADB97F" w14:textId="77777777" w:rsidTr="004D2ED1">
        <w:trPr>
          <w:trHeight w:val="530"/>
        </w:trPr>
        <w:tc>
          <w:tcPr>
            <w:tcW w:w="605" w:type="pct"/>
            <w:tcBorders>
              <w:left w:val="single" w:sz="4" w:space="0" w:color="auto"/>
            </w:tcBorders>
          </w:tcPr>
          <w:p w14:paraId="2B57757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55431340"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9466C19" w14:textId="77777777" w:rsidR="003C79EC" w:rsidRPr="00DF5784" w:rsidRDefault="003C79EC" w:rsidP="004D2ED1">
            <w:pPr>
              <w:jc w:val="center"/>
              <w:rPr>
                <w:rFonts w:ascii="Cambria" w:hAnsi="Cambria" w:cs="Arial"/>
                <w:color w:val="000000"/>
              </w:rPr>
            </w:pPr>
          </w:p>
        </w:tc>
      </w:tr>
      <w:tr w:rsidR="003C79EC" w:rsidRPr="00DF5784" w14:paraId="55762E51" w14:textId="77777777" w:rsidTr="004D2ED1">
        <w:trPr>
          <w:trHeight w:val="530"/>
        </w:trPr>
        <w:tc>
          <w:tcPr>
            <w:tcW w:w="605" w:type="pct"/>
            <w:tcBorders>
              <w:left w:val="single" w:sz="4" w:space="0" w:color="auto"/>
            </w:tcBorders>
          </w:tcPr>
          <w:p w14:paraId="3CB222B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18EB9231"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0541A00" w14:textId="77777777" w:rsidR="003C79EC" w:rsidRPr="00DF5784" w:rsidRDefault="003C79EC" w:rsidP="004D2ED1">
            <w:pPr>
              <w:jc w:val="center"/>
              <w:rPr>
                <w:rFonts w:ascii="Cambria" w:hAnsi="Cambria" w:cs="Arial"/>
                <w:color w:val="000000"/>
              </w:rPr>
            </w:pPr>
          </w:p>
        </w:tc>
      </w:tr>
      <w:tr w:rsidR="003C79EC" w:rsidRPr="00DF5784" w14:paraId="594042D7" w14:textId="77777777" w:rsidTr="004D2ED1">
        <w:trPr>
          <w:trHeight w:val="530"/>
        </w:trPr>
        <w:tc>
          <w:tcPr>
            <w:tcW w:w="605" w:type="pct"/>
            <w:tcBorders>
              <w:left w:val="single" w:sz="4" w:space="0" w:color="auto"/>
            </w:tcBorders>
          </w:tcPr>
          <w:p w14:paraId="31DBBBBC"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55BDDAC3"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6F7E3EE8" w14:textId="77777777" w:rsidR="003C79EC" w:rsidRPr="00DF5784" w:rsidRDefault="003C79EC" w:rsidP="004D2ED1">
            <w:pPr>
              <w:jc w:val="center"/>
              <w:rPr>
                <w:rFonts w:ascii="Cambria" w:hAnsi="Cambria" w:cs="Arial"/>
                <w:color w:val="000000"/>
              </w:rPr>
            </w:pPr>
          </w:p>
        </w:tc>
      </w:tr>
      <w:tr w:rsidR="003C79EC" w:rsidRPr="00DF5784" w14:paraId="687F8292" w14:textId="77777777" w:rsidTr="004D2ED1">
        <w:trPr>
          <w:trHeight w:val="530"/>
        </w:trPr>
        <w:tc>
          <w:tcPr>
            <w:tcW w:w="605" w:type="pct"/>
            <w:tcBorders>
              <w:left w:val="single" w:sz="4" w:space="0" w:color="auto"/>
            </w:tcBorders>
          </w:tcPr>
          <w:p w14:paraId="115115F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6EC54341"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0B2053C" w14:textId="77777777" w:rsidR="003C79EC" w:rsidRPr="00DF5784" w:rsidRDefault="003C79EC" w:rsidP="004D2ED1">
            <w:pPr>
              <w:jc w:val="center"/>
              <w:rPr>
                <w:rFonts w:ascii="Cambria" w:hAnsi="Cambria" w:cs="Arial"/>
                <w:color w:val="000000"/>
              </w:rPr>
            </w:pPr>
          </w:p>
        </w:tc>
      </w:tr>
    </w:tbl>
    <w:p w14:paraId="7EC10895" w14:textId="77777777" w:rsidR="003C79EC" w:rsidRDefault="003C79EC" w:rsidP="003C79EC">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6838"/>
        <w:gridCol w:w="1089"/>
      </w:tblGrid>
      <w:tr w:rsidR="003C79EC" w:rsidRPr="00DF5784" w14:paraId="20866D54" w14:textId="77777777" w:rsidTr="004D2ED1">
        <w:trPr>
          <w:trHeight w:val="530"/>
        </w:trPr>
        <w:tc>
          <w:tcPr>
            <w:tcW w:w="4396" w:type="pct"/>
            <w:gridSpan w:val="2"/>
            <w:tcBorders>
              <w:left w:val="single" w:sz="4" w:space="0" w:color="auto"/>
              <w:right w:val="single" w:sz="4" w:space="0" w:color="auto"/>
            </w:tcBorders>
          </w:tcPr>
          <w:p w14:paraId="4E732B66" w14:textId="77777777" w:rsidR="003C79EC" w:rsidRPr="00ED2A83" w:rsidRDefault="003C79EC" w:rsidP="004D2ED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p>
          <w:p w14:paraId="3354B7DB" w14:textId="77777777" w:rsidR="003C79EC" w:rsidRPr="006A3A45" w:rsidRDefault="003C79EC" w:rsidP="004D2ED1">
            <w:pPr>
              <w:rPr>
                <w:rFonts w:ascii="Cambria" w:hAnsi="Cambria" w:cs="Arial"/>
                <w:color w:val="000000"/>
              </w:rPr>
            </w:pPr>
            <w:r>
              <w:rPr>
                <w:rFonts w:ascii="Cambria" w:hAnsi="Cambria" w:cs="Arial"/>
              </w:rPr>
              <w:t>(National Academies, including fellowships, Chairs of committees/task force, leadership position, President/Secretary of Societies, Editor of reputed journal etc.</w:t>
            </w:r>
            <w:r w:rsidRPr="00654E36">
              <w:rPr>
                <w:rFonts w:ascii="Cambria" w:hAnsi="Cambria" w:cs="Arial"/>
              </w:rPr>
              <w:t>)</w:t>
            </w:r>
          </w:p>
        </w:tc>
        <w:tc>
          <w:tcPr>
            <w:tcW w:w="604" w:type="pct"/>
            <w:tcBorders>
              <w:right w:val="single" w:sz="4" w:space="0" w:color="auto"/>
            </w:tcBorders>
            <w:shd w:val="clear" w:color="auto" w:fill="F2F2F2"/>
          </w:tcPr>
          <w:p w14:paraId="541E1131"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57C072E9" w14:textId="77777777" w:rsidTr="004D2ED1">
        <w:trPr>
          <w:trHeight w:val="530"/>
        </w:trPr>
        <w:tc>
          <w:tcPr>
            <w:tcW w:w="605" w:type="pct"/>
            <w:tcBorders>
              <w:left w:val="single" w:sz="4" w:space="0" w:color="auto"/>
            </w:tcBorders>
          </w:tcPr>
          <w:p w14:paraId="601CF1E7"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51790235"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A569C8C" w14:textId="77777777" w:rsidR="003C79EC" w:rsidRPr="00DF5784" w:rsidRDefault="003C79EC" w:rsidP="004D2ED1">
            <w:pPr>
              <w:jc w:val="center"/>
              <w:rPr>
                <w:rFonts w:ascii="Cambria" w:hAnsi="Cambria" w:cs="Arial"/>
                <w:color w:val="000000"/>
              </w:rPr>
            </w:pPr>
          </w:p>
        </w:tc>
      </w:tr>
      <w:tr w:rsidR="003C79EC" w:rsidRPr="00DF5784" w14:paraId="2C8A99F1" w14:textId="77777777" w:rsidTr="004D2ED1">
        <w:trPr>
          <w:trHeight w:val="530"/>
        </w:trPr>
        <w:tc>
          <w:tcPr>
            <w:tcW w:w="605" w:type="pct"/>
            <w:tcBorders>
              <w:left w:val="single" w:sz="4" w:space="0" w:color="auto"/>
            </w:tcBorders>
          </w:tcPr>
          <w:p w14:paraId="0D053C80"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1CEEA48A"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A2AF1CA" w14:textId="77777777" w:rsidR="003C79EC" w:rsidRPr="00DF5784" w:rsidRDefault="003C79EC" w:rsidP="004D2ED1">
            <w:pPr>
              <w:jc w:val="center"/>
              <w:rPr>
                <w:rFonts w:ascii="Cambria" w:hAnsi="Cambria" w:cs="Arial"/>
                <w:color w:val="000000"/>
              </w:rPr>
            </w:pPr>
          </w:p>
        </w:tc>
      </w:tr>
      <w:tr w:rsidR="003C79EC" w:rsidRPr="00DF5784" w14:paraId="73289232" w14:textId="77777777" w:rsidTr="004D2ED1">
        <w:trPr>
          <w:trHeight w:val="530"/>
        </w:trPr>
        <w:tc>
          <w:tcPr>
            <w:tcW w:w="605" w:type="pct"/>
            <w:tcBorders>
              <w:left w:val="single" w:sz="4" w:space="0" w:color="auto"/>
            </w:tcBorders>
          </w:tcPr>
          <w:p w14:paraId="5C4077EF"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3045ED4F"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5ADAF3E" w14:textId="77777777" w:rsidR="003C79EC" w:rsidRPr="00DF5784" w:rsidRDefault="003C79EC" w:rsidP="004D2ED1">
            <w:pPr>
              <w:jc w:val="center"/>
              <w:rPr>
                <w:rFonts w:ascii="Cambria" w:hAnsi="Cambria" w:cs="Arial"/>
                <w:color w:val="000000"/>
              </w:rPr>
            </w:pPr>
          </w:p>
        </w:tc>
      </w:tr>
      <w:tr w:rsidR="003C79EC" w:rsidRPr="00DF5784" w14:paraId="5D66D941" w14:textId="77777777" w:rsidTr="004D2ED1">
        <w:trPr>
          <w:trHeight w:val="530"/>
        </w:trPr>
        <w:tc>
          <w:tcPr>
            <w:tcW w:w="605" w:type="pct"/>
            <w:tcBorders>
              <w:left w:val="single" w:sz="4" w:space="0" w:color="auto"/>
            </w:tcBorders>
          </w:tcPr>
          <w:p w14:paraId="767D7C9A"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47220446"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7F0AD3A8" w14:textId="77777777" w:rsidR="003C79EC" w:rsidRPr="00DF5784" w:rsidRDefault="003C79EC" w:rsidP="004D2ED1">
            <w:pPr>
              <w:jc w:val="center"/>
              <w:rPr>
                <w:rFonts w:ascii="Cambria" w:hAnsi="Cambria" w:cs="Arial"/>
                <w:color w:val="000000"/>
              </w:rPr>
            </w:pPr>
          </w:p>
        </w:tc>
      </w:tr>
      <w:tr w:rsidR="003C79EC" w:rsidRPr="00DF5784" w14:paraId="48DCB5E3" w14:textId="77777777" w:rsidTr="004D2ED1">
        <w:trPr>
          <w:trHeight w:val="530"/>
        </w:trPr>
        <w:tc>
          <w:tcPr>
            <w:tcW w:w="605" w:type="pct"/>
            <w:tcBorders>
              <w:left w:val="single" w:sz="4" w:space="0" w:color="auto"/>
            </w:tcBorders>
          </w:tcPr>
          <w:p w14:paraId="4DA96AF4"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7778F265"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75F81223" w14:textId="77777777" w:rsidR="003C79EC" w:rsidRPr="00DF5784" w:rsidRDefault="003C79EC" w:rsidP="004D2ED1">
            <w:pPr>
              <w:jc w:val="center"/>
              <w:rPr>
                <w:rFonts w:ascii="Cambria" w:hAnsi="Cambria" w:cs="Arial"/>
                <w:color w:val="000000"/>
              </w:rPr>
            </w:pPr>
          </w:p>
        </w:tc>
      </w:tr>
    </w:tbl>
    <w:p w14:paraId="563A91F7" w14:textId="77777777" w:rsidR="003C79EC" w:rsidRDefault="003C79EC" w:rsidP="003C79EC">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903"/>
        <w:gridCol w:w="1169"/>
      </w:tblGrid>
      <w:tr w:rsidR="003C79EC" w:rsidRPr="00DF5784" w14:paraId="6132FFB2" w14:textId="77777777" w:rsidTr="004D2ED1">
        <w:trPr>
          <w:trHeight w:val="530"/>
        </w:trPr>
        <w:tc>
          <w:tcPr>
            <w:tcW w:w="4352" w:type="pct"/>
            <w:gridSpan w:val="2"/>
            <w:tcBorders>
              <w:left w:val="single" w:sz="4" w:space="0" w:color="auto"/>
              <w:right w:val="single" w:sz="4" w:space="0" w:color="auto"/>
            </w:tcBorders>
          </w:tcPr>
          <w:p w14:paraId="1FFE9C08" w14:textId="7F20FC63" w:rsidR="003C79EC" w:rsidRPr="007D5A4A" w:rsidRDefault="00595F5E" w:rsidP="00595F5E">
            <w:pPr>
              <w:rPr>
                <w:rFonts w:ascii="Cambria" w:hAnsi="Cambria" w:cs="Arial"/>
                <w:strike/>
                <w:color w:val="000000"/>
              </w:rPr>
            </w:pPr>
            <w:r>
              <w:rPr>
                <w:rFonts w:ascii="Cambria" w:hAnsi="Cambria" w:cs="Arial"/>
                <w:b/>
              </w:rPr>
              <w:t xml:space="preserve">(c) </w:t>
            </w:r>
            <w:r w:rsidR="003C79EC">
              <w:rPr>
                <w:rFonts w:ascii="Cambria" w:hAnsi="Cambria" w:cs="Arial"/>
                <w:b/>
              </w:rPr>
              <w:t>Contribution to ISPGR Activities</w:t>
            </w:r>
            <w:r w:rsidR="003C79EC" w:rsidRPr="004A7EFB">
              <w:rPr>
                <w:rFonts w:ascii="Cambria" w:hAnsi="Cambria" w:cs="Arial"/>
                <w:b/>
              </w:rPr>
              <w:t>/Office</w:t>
            </w:r>
          </w:p>
          <w:p w14:paraId="05B49695" w14:textId="77777777" w:rsidR="003C79EC" w:rsidRPr="006A3A45" w:rsidRDefault="003C79EC" w:rsidP="004D2ED1">
            <w:pPr>
              <w:rPr>
                <w:rFonts w:ascii="Cambria" w:hAnsi="Cambria" w:cs="Arial"/>
                <w:color w:val="000000"/>
              </w:rPr>
            </w:pPr>
          </w:p>
        </w:tc>
        <w:tc>
          <w:tcPr>
            <w:tcW w:w="648" w:type="pct"/>
            <w:tcBorders>
              <w:right w:val="single" w:sz="4" w:space="0" w:color="auto"/>
            </w:tcBorders>
            <w:shd w:val="clear" w:color="auto" w:fill="F2F2F2"/>
          </w:tcPr>
          <w:p w14:paraId="7C018407"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06254CAC" w14:textId="77777777" w:rsidTr="004D2ED1">
        <w:trPr>
          <w:trHeight w:val="530"/>
        </w:trPr>
        <w:tc>
          <w:tcPr>
            <w:tcW w:w="525" w:type="pct"/>
            <w:tcBorders>
              <w:left w:val="single" w:sz="4" w:space="0" w:color="auto"/>
            </w:tcBorders>
          </w:tcPr>
          <w:p w14:paraId="7C8832F1"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0173B3E"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66487E61" w14:textId="77777777" w:rsidR="003C79EC" w:rsidRPr="00DF5784" w:rsidRDefault="003C79EC" w:rsidP="004D2ED1">
            <w:pPr>
              <w:jc w:val="center"/>
              <w:rPr>
                <w:rFonts w:ascii="Cambria" w:hAnsi="Cambria" w:cs="Arial"/>
                <w:color w:val="000000"/>
              </w:rPr>
            </w:pPr>
          </w:p>
        </w:tc>
      </w:tr>
      <w:tr w:rsidR="003C79EC" w:rsidRPr="00DF5784" w14:paraId="7121804C" w14:textId="77777777" w:rsidTr="004D2ED1">
        <w:trPr>
          <w:trHeight w:val="530"/>
        </w:trPr>
        <w:tc>
          <w:tcPr>
            <w:tcW w:w="525" w:type="pct"/>
            <w:tcBorders>
              <w:left w:val="single" w:sz="4" w:space="0" w:color="auto"/>
            </w:tcBorders>
          </w:tcPr>
          <w:p w14:paraId="5FFB1882"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3EE80BA4"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6713794E" w14:textId="77777777" w:rsidR="003C79EC" w:rsidRPr="00DF5784" w:rsidRDefault="003C79EC" w:rsidP="004D2ED1">
            <w:pPr>
              <w:jc w:val="center"/>
              <w:rPr>
                <w:rFonts w:ascii="Cambria" w:hAnsi="Cambria" w:cs="Arial"/>
                <w:color w:val="000000"/>
              </w:rPr>
            </w:pPr>
          </w:p>
        </w:tc>
      </w:tr>
      <w:tr w:rsidR="003C79EC" w:rsidRPr="00DF5784" w14:paraId="7CAB45DC" w14:textId="77777777" w:rsidTr="004D2ED1">
        <w:trPr>
          <w:trHeight w:val="530"/>
        </w:trPr>
        <w:tc>
          <w:tcPr>
            <w:tcW w:w="525" w:type="pct"/>
            <w:tcBorders>
              <w:left w:val="single" w:sz="4" w:space="0" w:color="auto"/>
            </w:tcBorders>
          </w:tcPr>
          <w:p w14:paraId="2D43D115"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DB8D4A5"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56C27264" w14:textId="77777777" w:rsidR="003C79EC" w:rsidRPr="00DF5784" w:rsidRDefault="003C79EC" w:rsidP="004D2ED1">
            <w:pPr>
              <w:jc w:val="center"/>
              <w:rPr>
                <w:rFonts w:ascii="Cambria" w:hAnsi="Cambria" w:cs="Arial"/>
                <w:color w:val="000000"/>
              </w:rPr>
            </w:pPr>
          </w:p>
        </w:tc>
      </w:tr>
      <w:tr w:rsidR="003C79EC" w:rsidRPr="00DF5784" w14:paraId="4621C2A1" w14:textId="77777777" w:rsidTr="004D2ED1">
        <w:trPr>
          <w:trHeight w:val="530"/>
        </w:trPr>
        <w:tc>
          <w:tcPr>
            <w:tcW w:w="525" w:type="pct"/>
            <w:tcBorders>
              <w:left w:val="single" w:sz="4" w:space="0" w:color="auto"/>
            </w:tcBorders>
          </w:tcPr>
          <w:p w14:paraId="51A3F977"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AA61D7A"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71C5A397" w14:textId="77777777" w:rsidR="003C79EC" w:rsidRPr="00DF5784" w:rsidRDefault="003C79EC" w:rsidP="004D2ED1">
            <w:pPr>
              <w:jc w:val="center"/>
              <w:rPr>
                <w:rFonts w:ascii="Cambria" w:hAnsi="Cambria" w:cs="Arial"/>
                <w:color w:val="000000"/>
              </w:rPr>
            </w:pPr>
          </w:p>
        </w:tc>
      </w:tr>
      <w:tr w:rsidR="003C79EC" w:rsidRPr="00DF5784" w14:paraId="0CDF709E" w14:textId="77777777" w:rsidTr="004D2ED1">
        <w:trPr>
          <w:trHeight w:val="530"/>
        </w:trPr>
        <w:tc>
          <w:tcPr>
            <w:tcW w:w="525" w:type="pct"/>
            <w:tcBorders>
              <w:left w:val="single" w:sz="4" w:space="0" w:color="auto"/>
            </w:tcBorders>
          </w:tcPr>
          <w:p w14:paraId="18346E30"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2E73D6CB"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2D03FBCB" w14:textId="77777777" w:rsidR="003C79EC" w:rsidRPr="00DF5784" w:rsidRDefault="003C79EC" w:rsidP="004D2ED1">
            <w:pPr>
              <w:jc w:val="center"/>
              <w:rPr>
                <w:rFonts w:ascii="Cambria" w:hAnsi="Cambria" w:cs="Arial"/>
                <w:color w:val="000000"/>
              </w:rPr>
            </w:pPr>
          </w:p>
        </w:tc>
      </w:tr>
    </w:tbl>
    <w:p w14:paraId="72F01704" w14:textId="77777777" w:rsidR="003C79EC" w:rsidRDefault="003C79EC" w:rsidP="00595F5E">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9"/>
        <w:gridCol w:w="1766"/>
        <w:gridCol w:w="924"/>
      </w:tblGrid>
      <w:tr w:rsidR="003C79EC" w:rsidRPr="00DF5784" w14:paraId="0947EC9A" w14:textId="77777777" w:rsidTr="004D2ED1">
        <w:trPr>
          <w:trHeight w:val="530"/>
        </w:trPr>
        <w:tc>
          <w:tcPr>
            <w:tcW w:w="3508" w:type="pct"/>
            <w:tcBorders>
              <w:left w:val="single" w:sz="4" w:space="0" w:color="auto"/>
              <w:right w:val="single" w:sz="4" w:space="0" w:color="auto"/>
            </w:tcBorders>
          </w:tcPr>
          <w:p w14:paraId="7FAFE870" w14:textId="77777777" w:rsidR="003C79EC" w:rsidRDefault="003C79EC" w:rsidP="00595F5E">
            <w:pPr>
              <w:rPr>
                <w:rFonts w:ascii="Cambria" w:hAnsi="Cambria" w:cs="Arial"/>
                <w:color w:val="000000"/>
              </w:rPr>
            </w:pPr>
          </w:p>
          <w:p w14:paraId="1A7517C9" w14:textId="3C19C1AB" w:rsidR="003C79EC" w:rsidRPr="007D5A4A" w:rsidRDefault="00595F5E" w:rsidP="00595F5E">
            <w:pPr>
              <w:rPr>
                <w:rFonts w:ascii="Cambria" w:hAnsi="Cambria" w:cs="Arial"/>
                <w:strike/>
                <w:color w:val="000000"/>
              </w:rPr>
            </w:pPr>
            <w:r>
              <w:rPr>
                <w:rFonts w:ascii="Cambria" w:hAnsi="Cambria" w:cs="Arial"/>
                <w:color w:val="000000"/>
              </w:rPr>
              <w:t xml:space="preserve">(d) </w:t>
            </w:r>
            <w:r w:rsidR="003C79EC">
              <w:rPr>
                <w:rFonts w:ascii="Cambria" w:hAnsi="Cambria" w:cs="Arial"/>
                <w:color w:val="000000"/>
              </w:rPr>
              <w:t>Date of becoming ISPGR Member (receipt no, if available)</w:t>
            </w:r>
          </w:p>
        </w:tc>
        <w:tc>
          <w:tcPr>
            <w:tcW w:w="979" w:type="pct"/>
            <w:tcBorders>
              <w:right w:val="single" w:sz="4" w:space="0" w:color="auto"/>
            </w:tcBorders>
          </w:tcPr>
          <w:p w14:paraId="191E40AE" w14:textId="77777777" w:rsidR="003C79EC" w:rsidRPr="007D5A4A" w:rsidRDefault="003C79EC" w:rsidP="00595F5E">
            <w:pPr>
              <w:jc w:val="center"/>
              <w:rPr>
                <w:rFonts w:ascii="Cambria" w:hAnsi="Cambria" w:cs="Arial"/>
                <w:bCs/>
                <w:strike/>
              </w:rPr>
            </w:pPr>
          </w:p>
        </w:tc>
        <w:tc>
          <w:tcPr>
            <w:tcW w:w="512" w:type="pct"/>
            <w:tcBorders>
              <w:right w:val="single" w:sz="4" w:space="0" w:color="auto"/>
            </w:tcBorders>
            <w:shd w:val="clear" w:color="auto" w:fill="F2F2F2"/>
          </w:tcPr>
          <w:p w14:paraId="38A411B4" w14:textId="77777777" w:rsidR="003C79EC" w:rsidRPr="004A7EFB" w:rsidRDefault="003C79EC" w:rsidP="00595F5E">
            <w:pPr>
              <w:jc w:val="center"/>
              <w:rPr>
                <w:rFonts w:ascii="Cambria" w:hAnsi="Cambria" w:cs="Arial"/>
              </w:rPr>
            </w:pPr>
          </w:p>
        </w:tc>
      </w:tr>
    </w:tbl>
    <w:p w14:paraId="274C8AFE" w14:textId="77777777" w:rsidR="003C79EC" w:rsidRPr="00654E36" w:rsidRDefault="003C79EC" w:rsidP="00595F5E">
      <w:pPr>
        <w:rPr>
          <w:rFonts w:ascii="Cambria" w:hAnsi="Cambria"/>
        </w:rPr>
      </w:pPr>
    </w:p>
    <w:p w14:paraId="3E7CEAD8" w14:textId="77777777" w:rsidR="003C79EC" w:rsidRDefault="003C79EC" w:rsidP="00595F5E">
      <w:pPr>
        <w:pStyle w:val="BodyText2"/>
        <w:shd w:val="clear" w:color="auto" w:fill="D9D9D9"/>
        <w:spacing w:after="0" w:line="240" w:lineRule="auto"/>
        <w:rPr>
          <w:rFonts w:ascii="Cambria" w:hAnsi="Cambria" w:cs="Arial"/>
          <w:b/>
        </w:rPr>
      </w:pPr>
      <w:r>
        <w:rPr>
          <w:rFonts w:ascii="Cambria" w:hAnsi="Cambria" w:cs="Arial"/>
          <w:b/>
        </w:rPr>
        <w:t>5. Any other Achievement/Accomplishments not captured above</w:t>
      </w:r>
    </w:p>
    <w:p w14:paraId="594A3FA0" w14:textId="77777777" w:rsidR="003C79EC" w:rsidRDefault="003C79EC" w:rsidP="00595F5E">
      <w:pPr>
        <w:pStyle w:val="BodyText2"/>
        <w:spacing w:after="0" w:line="240" w:lineRule="auto"/>
        <w:rPr>
          <w:rFonts w:ascii="Cambria" w:hAnsi="Cambria" w:cs="Arial"/>
          <w:b/>
        </w:rPr>
      </w:pPr>
      <w:r>
        <w:rPr>
          <w:noProof/>
        </w:rPr>
        <mc:AlternateContent>
          <mc:Choice Requires="wps">
            <w:drawing>
              <wp:anchor distT="45720" distB="45720" distL="114300" distR="114300" simplePos="0" relativeHeight="251660288" behindDoc="0" locked="0" layoutInCell="1" allowOverlap="1" wp14:anchorId="31599B56" wp14:editId="55A907BC">
                <wp:simplePos x="0" y="0"/>
                <wp:positionH relativeFrom="column">
                  <wp:align>center</wp:align>
                </wp:positionH>
                <wp:positionV relativeFrom="paragraph">
                  <wp:posOffset>358775</wp:posOffset>
                </wp:positionV>
                <wp:extent cx="5748020" cy="802005"/>
                <wp:effectExtent l="0" t="3175" r="1778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2005"/>
                        </a:xfrm>
                        <a:prstGeom prst="rect">
                          <a:avLst/>
                        </a:prstGeom>
                        <a:solidFill>
                          <a:srgbClr val="FFFFFF"/>
                        </a:solidFill>
                        <a:ln w="9525">
                          <a:solidFill>
                            <a:srgbClr val="000000"/>
                          </a:solidFill>
                          <a:miter lim="800000"/>
                          <a:headEnd/>
                          <a:tailEnd/>
                        </a:ln>
                      </wps:spPr>
                      <wps:txbx>
                        <w:txbxContent>
                          <w:p w14:paraId="3C368080" w14:textId="77777777" w:rsidR="003C79EC" w:rsidRDefault="003C79EC" w:rsidP="003C79EC"/>
                          <w:p w14:paraId="11EC78D5" w14:textId="77777777" w:rsidR="003C79EC" w:rsidRDefault="003C79EC" w:rsidP="003C79EC"/>
                          <w:p w14:paraId="37E44983" w14:textId="77777777" w:rsidR="003C79EC" w:rsidRDefault="003C79EC" w:rsidP="003C79EC"/>
                          <w:p w14:paraId="4BE50107" w14:textId="77777777" w:rsidR="003C79EC" w:rsidRDefault="003C79EC" w:rsidP="003C79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599B56" id="Text Box 2" o:spid="_x0000_s1027" type="#_x0000_t202" style="position:absolute;margin-left:0;margin-top:28.25pt;width:452.6pt;height:63.15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">
                <v:textbox style="mso-fit-shape-to-text:t">
                  <w:txbxContent>
                    <w:p w14:paraId="3C368080" w14:textId="77777777" w:rsidR="003C79EC" w:rsidRDefault="003C79EC" w:rsidP="003C79EC"/>
                    <w:p w14:paraId="11EC78D5" w14:textId="77777777" w:rsidR="003C79EC" w:rsidRDefault="003C79EC" w:rsidP="003C79EC"/>
                    <w:p w14:paraId="37E44983" w14:textId="77777777" w:rsidR="003C79EC" w:rsidRDefault="003C79EC" w:rsidP="003C79EC"/>
                    <w:p w14:paraId="4BE50107" w14:textId="77777777" w:rsidR="003C79EC" w:rsidRDefault="003C79EC" w:rsidP="003C79EC"/>
                  </w:txbxContent>
                </v:textbox>
                <w10:wrap type="square"/>
              </v:shape>
            </w:pict>
          </mc:Fallback>
        </mc:AlternateContent>
      </w:r>
    </w:p>
    <w:p w14:paraId="1077D131" w14:textId="77777777" w:rsidR="003C79EC" w:rsidRDefault="003C79EC" w:rsidP="003C79EC">
      <w:pPr>
        <w:pStyle w:val="BodyText2"/>
        <w:spacing w:after="0" w:line="240" w:lineRule="auto"/>
        <w:rPr>
          <w:rFonts w:ascii="Cambria" w:hAnsi="Cambria" w:cs="Arial"/>
          <w:b/>
        </w:rPr>
      </w:pPr>
    </w:p>
    <w:p w14:paraId="5FA10623" w14:textId="77777777" w:rsidR="003C79EC" w:rsidRPr="00314090" w:rsidRDefault="003C79EC" w:rsidP="003C79EC">
      <w:pPr>
        <w:pStyle w:val="BodyText2"/>
        <w:numPr>
          <w:ilvl w:val="0"/>
          <w:numId w:val="12"/>
        </w:numPr>
        <w:shd w:val="clear" w:color="auto" w:fill="D9D9D9"/>
        <w:spacing w:after="0" w:line="240" w:lineRule="auto"/>
        <w:rPr>
          <w:rFonts w:ascii="Cambria" w:hAnsi="Cambria"/>
        </w:rPr>
      </w:pPr>
      <w:r w:rsidRPr="00314090">
        <w:rPr>
          <w:rFonts w:ascii="Cambria" w:hAnsi="Cambria" w:cs="Arial"/>
          <w:b/>
        </w:rPr>
        <w:t>Summary Statement of Overall Achievements</w:t>
      </w:r>
    </w:p>
    <w:p w14:paraId="4EF48280" w14:textId="77777777" w:rsidR="003C79EC" w:rsidRDefault="003C79EC" w:rsidP="003C79EC">
      <w:pPr>
        <w:pStyle w:val="BodyText2"/>
        <w:spacing w:after="0" w:line="240" w:lineRule="auto"/>
        <w:rPr>
          <w:rFonts w:ascii="Cambria" w:hAnsi="Cambria"/>
        </w:rPr>
      </w:pPr>
    </w:p>
    <w:p w14:paraId="153F34EE" w14:textId="77777777" w:rsidR="003C79EC" w:rsidRDefault="003C79EC" w:rsidP="003C79EC">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Pr>
          <w:rFonts w:ascii="Cambria" w:hAnsi="Cambria"/>
        </w:rPr>
        <w:t>and special attainments of the applicant/nominee and their impact on advancement of plant genetic resources management/science/policy</w:t>
      </w:r>
      <w:r w:rsidRPr="006A3A45">
        <w:rPr>
          <w:rFonts w:ascii="Cambria" w:hAnsi="Cambria"/>
        </w:rPr>
        <w:t>.</w:t>
      </w:r>
    </w:p>
    <w:p w14:paraId="34DE4C6D" w14:textId="77777777" w:rsidR="003C79EC" w:rsidRDefault="003C79EC" w:rsidP="003C79EC">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0C457B4C" w14:textId="77777777" w:rsidTr="004D2ED1">
        <w:tc>
          <w:tcPr>
            <w:tcW w:w="9245" w:type="dxa"/>
            <w:shd w:val="clear" w:color="auto" w:fill="auto"/>
          </w:tcPr>
          <w:p w14:paraId="4F26D3C1" w14:textId="3447C83F" w:rsidR="003C79EC" w:rsidRDefault="003C79EC" w:rsidP="004D2ED1">
            <w:pPr>
              <w:pStyle w:val="BodyText2"/>
              <w:spacing w:after="0" w:line="240" w:lineRule="auto"/>
              <w:rPr>
                <w:rFonts w:ascii="Cambria" w:hAnsi="Cambria" w:cs="Arial"/>
                <w:b/>
              </w:rPr>
            </w:pPr>
          </w:p>
          <w:p w14:paraId="40D9F653" w14:textId="77777777" w:rsidR="00595F5E" w:rsidRPr="00654E36" w:rsidRDefault="00595F5E" w:rsidP="004D2ED1">
            <w:pPr>
              <w:pStyle w:val="BodyText2"/>
              <w:spacing w:after="0" w:line="240" w:lineRule="auto"/>
              <w:rPr>
                <w:rFonts w:ascii="Cambria" w:hAnsi="Cambria" w:cs="Arial"/>
                <w:b/>
              </w:rPr>
            </w:pPr>
          </w:p>
          <w:p w14:paraId="1F966B02" w14:textId="77777777" w:rsidR="003C79EC" w:rsidRPr="00654E36" w:rsidRDefault="003C79EC" w:rsidP="004D2ED1">
            <w:pPr>
              <w:pStyle w:val="BodyText2"/>
              <w:spacing w:after="0" w:line="240" w:lineRule="auto"/>
              <w:rPr>
                <w:rFonts w:ascii="Cambria" w:hAnsi="Cambria" w:cs="Arial"/>
                <w:b/>
              </w:rPr>
            </w:pPr>
          </w:p>
          <w:p w14:paraId="6893E1AC" w14:textId="77777777" w:rsidR="003C79EC" w:rsidRPr="00654E36" w:rsidRDefault="003C79EC" w:rsidP="004D2ED1">
            <w:pPr>
              <w:pStyle w:val="BodyText2"/>
              <w:spacing w:after="0" w:line="240" w:lineRule="auto"/>
              <w:rPr>
                <w:rFonts w:ascii="Cambria" w:hAnsi="Cambria" w:cs="Arial"/>
                <w:b/>
              </w:rPr>
            </w:pPr>
          </w:p>
        </w:tc>
      </w:tr>
    </w:tbl>
    <w:p w14:paraId="6097D718" w14:textId="77777777" w:rsidR="003C79EC" w:rsidRPr="00654E36" w:rsidRDefault="003C79EC" w:rsidP="003C79EC">
      <w:pPr>
        <w:jc w:val="both"/>
        <w:rPr>
          <w:rFonts w:ascii="Cambria" w:hAnsi="Cambria"/>
          <w:b/>
          <w:bCs/>
          <w:sz w:val="22"/>
          <w:szCs w:val="22"/>
        </w:rPr>
      </w:pPr>
    </w:p>
    <w:p w14:paraId="3C238E4F" w14:textId="77777777" w:rsidR="003C79EC" w:rsidRPr="00654E36" w:rsidRDefault="003C79EC" w:rsidP="003C79EC">
      <w:pPr>
        <w:numPr>
          <w:ilvl w:val="0"/>
          <w:numId w:val="12"/>
        </w:numPr>
        <w:jc w:val="both"/>
        <w:rPr>
          <w:rFonts w:ascii="Cambria" w:hAnsi="Cambria"/>
          <w:b/>
          <w:bCs/>
          <w:sz w:val="22"/>
          <w:szCs w:val="22"/>
        </w:rPr>
      </w:pPr>
      <w:r w:rsidRPr="00654E36">
        <w:rPr>
          <w:rFonts w:ascii="Cambria" w:hAnsi="Cambria"/>
          <w:b/>
          <w:bCs/>
          <w:sz w:val="22"/>
          <w:szCs w:val="22"/>
        </w:rPr>
        <w:t>Declaration</w:t>
      </w:r>
    </w:p>
    <w:p w14:paraId="3B173754" w14:textId="77777777" w:rsidR="003C79EC" w:rsidRPr="00654E36" w:rsidRDefault="003C79EC" w:rsidP="003C79EC">
      <w:pPr>
        <w:ind w:left="360"/>
        <w:rPr>
          <w:rFonts w:ascii="Cambria" w:hAnsi="Cambria"/>
          <w:b/>
          <w:bCs/>
          <w:sz w:val="22"/>
          <w:szCs w:val="22"/>
        </w:rPr>
      </w:pPr>
    </w:p>
    <w:p w14:paraId="04B26810" w14:textId="77777777" w:rsidR="003C79EC" w:rsidRPr="00654E36" w:rsidRDefault="003C79EC" w:rsidP="003C79EC">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Pr>
          <w:rFonts w:ascii="Cambria" w:hAnsi="Cambria"/>
          <w:sz w:val="22"/>
          <w:szCs w:val="22"/>
        </w:rPr>
        <w:t xml:space="preserve">the </w:t>
      </w:r>
      <w:r w:rsidRPr="007B6240">
        <w:rPr>
          <w:rFonts w:ascii="Cambria" w:hAnsi="Cambria"/>
          <w:b/>
          <w:bCs/>
          <w:sz w:val="22"/>
          <w:szCs w:val="22"/>
        </w:rPr>
        <w:t>Dr Harb</w:t>
      </w:r>
      <w:r>
        <w:rPr>
          <w:rFonts w:ascii="Cambria" w:hAnsi="Cambria"/>
          <w:b/>
          <w:bCs/>
          <w:sz w:val="22"/>
          <w:szCs w:val="22"/>
        </w:rPr>
        <w:t>hajan Singh Memorial Award (2021-2022</w:t>
      </w:r>
      <w:r w:rsidRPr="007B6240">
        <w:rPr>
          <w:rFonts w:ascii="Cambria" w:hAnsi="Cambria"/>
          <w:b/>
          <w:bCs/>
          <w:sz w:val="22"/>
          <w:szCs w:val="22"/>
        </w:rPr>
        <w:t xml:space="preserve">) </w:t>
      </w:r>
      <w:r>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B4ED96C" w14:textId="77777777" w:rsidR="003C79EC" w:rsidRDefault="003C79EC" w:rsidP="003C79EC">
      <w:pPr>
        <w:ind w:left="360"/>
        <w:rPr>
          <w:rFonts w:ascii="Cambria" w:hAnsi="Cambria"/>
          <w:sz w:val="22"/>
          <w:szCs w:val="22"/>
        </w:rPr>
      </w:pPr>
    </w:p>
    <w:p w14:paraId="2AF7D323" w14:textId="77777777" w:rsidR="003C79EC" w:rsidRDefault="003C79EC" w:rsidP="003C79EC">
      <w:pPr>
        <w:ind w:left="360"/>
        <w:rPr>
          <w:rFonts w:ascii="Cambria" w:hAnsi="Cambria"/>
          <w:sz w:val="22"/>
          <w:szCs w:val="22"/>
        </w:rPr>
      </w:pPr>
    </w:p>
    <w:p w14:paraId="006BA376" w14:textId="77777777" w:rsidR="003C79EC" w:rsidRDefault="003C79EC" w:rsidP="003C79EC">
      <w:pPr>
        <w:ind w:left="360"/>
        <w:rPr>
          <w:rFonts w:ascii="Cambria" w:hAnsi="Cambria"/>
          <w:sz w:val="22"/>
          <w:szCs w:val="22"/>
        </w:rPr>
      </w:pPr>
    </w:p>
    <w:p w14:paraId="3C6A8CC1" w14:textId="77777777" w:rsidR="003C79EC" w:rsidRPr="00654E36" w:rsidRDefault="003C79EC" w:rsidP="003C79EC">
      <w:pPr>
        <w:ind w:left="360"/>
        <w:rPr>
          <w:rFonts w:ascii="Cambria" w:hAnsi="Cambria"/>
          <w:sz w:val="22"/>
          <w:szCs w:val="22"/>
        </w:rPr>
      </w:pPr>
    </w:p>
    <w:p w14:paraId="5EA6AC5E" w14:textId="77777777" w:rsidR="003C79EC" w:rsidRPr="00654E36" w:rsidRDefault="003C79EC" w:rsidP="003C79EC">
      <w:pPr>
        <w:ind w:left="360"/>
        <w:rPr>
          <w:rFonts w:ascii="Cambria" w:hAnsi="Cambria"/>
          <w:sz w:val="22"/>
          <w:szCs w:val="22"/>
        </w:rPr>
      </w:pPr>
      <w:r w:rsidRPr="00654E36">
        <w:rPr>
          <w:rFonts w:ascii="Cambria" w:hAnsi="Cambria"/>
          <w:sz w:val="22"/>
          <w:szCs w:val="22"/>
        </w:rPr>
        <w:t>Place:</w:t>
      </w:r>
    </w:p>
    <w:p w14:paraId="3B2F78CD" w14:textId="77777777" w:rsidR="003C79EC" w:rsidRDefault="003C79EC" w:rsidP="003C79EC">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Pr>
          <w:rFonts w:ascii="Cambria" w:hAnsi="Cambria"/>
          <w:sz w:val="22"/>
          <w:szCs w:val="22"/>
        </w:rPr>
        <w:tab/>
      </w:r>
      <w:r w:rsidRPr="00654E36">
        <w:rPr>
          <w:rFonts w:ascii="Cambria" w:hAnsi="Cambria"/>
          <w:sz w:val="22"/>
          <w:szCs w:val="22"/>
        </w:rPr>
        <w:t xml:space="preserve">Signature of the </w:t>
      </w:r>
      <w:r>
        <w:rPr>
          <w:rFonts w:ascii="Cambria" w:hAnsi="Cambria"/>
          <w:sz w:val="22"/>
          <w:szCs w:val="22"/>
        </w:rPr>
        <w:t>Applicant</w:t>
      </w:r>
    </w:p>
    <w:p w14:paraId="273A2478" w14:textId="77777777" w:rsidR="003C79EC" w:rsidRDefault="003C79EC" w:rsidP="003C79EC">
      <w:pPr>
        <w:ind w:left="3240" w:firstLine="360"/>
        <w:jc w:val="right"/>
        <w:rPr>
          <w:rFonts w:ascii="Cambria" w:hAnsi="Cambria"/>
          <w:sz w:val="22"/>
          <w:szCs w:val="22"/>
        </w:rPr>
      </w:pPr>
      <w:r>
        <w:rPr>
          <w:rFonts w:ascii="Cambria" w:hAnsi="Cambria"/>
          <w:sz w:val="22"/>
          <w:szCs w:val="22"/>
        </w:rPr>
        <w:t xml:space="preserve">(Name:                                          </w:t>
      </w:r>
      <w:proofErr w:type="gramStart"/>
      <w:r>
        <w:rPr>
          <w:rFonts w:ascii="Cambria" w:hAnsi="Cambria"/>
          <w:sz w:val="22"/>
          <w:szCs w:val="22"/>
        </w:rPr>
        <w:t xml:space="preserve">  )</w:t>
      </w:r>
      <w:proofErr w:type="gramEnd"/>
    </w:p>
    <w:p w14:paraId="7C95DAD2" w14:textId="77777777" w:rsidR="003C79EC" w:rsidRDefault="003C79EC" w:rsidP="003C79EC">
      <w:pPr>
        <w:ind w:left="3240" w:firstLine="360"/>
        <w:jc w:val="right"/>
        <w:rPr>
          <w:rFonts w:ascii="Cambria" w:hAnsi="Cambria"/>
          <w:sz w:val="22"/>
          <w:szCs w:val="22"/>
        </w:rPr>
      </w:pPr>
    </w:p>
    <w:p w14:paraId="1BF89238" w14:textId="77777777" w:rsidR="003C79EC" w:rsidRDefault="003C79EC" w:rsidP="003C79EC">
      <w:pPr>
        <w:ind w:left="3240" w:firstLine="360"/>
        <w:jc w:val="right"/>
        <w:rPr>
          <w:rFonts w:ascii="Cambria" w:hAnsi="Cambria"/>
          <w:sz w:val="22"/>
          <w:szCs w:val="22"/>
        </w:rPr>
      </w:pPr>
    </w:p>
    <w:p w14:paraId="2A0E1F6C" w14:textId="77777777" w:rsidR="003C79EC" w:rsidRDefault="003C79EC" w:rsidP="003C79EC">
      <w:pPr>
        <w:ind w:left="3240" w:firstLine="360"/>
        <w:jc w:val="right"/>
        <w:rPr>
          <w:rFonts w:ascii="Cambria" w:hAnsi="Cambria"/>
          <w:sz w:val="22"/>
          <w:szCs w:val="22"/>
        </w:rPr>
      </w:pPr>
    </w:p>
    <w:p w14:paraId="7AD84B19" w14:textId="77777777" w:rsidR="003C79EC" w:rsidRDefault="003C79EC" w:rsidP="003C79EC">
      <w:pPr>
        <w:ind w:left="3240" w:firstLine="360"/>
        <w:jc w:val="right"/>
        <w:rPr>
          <w:rFonts w:ascii="Cambria" w:hAnsi="Cambria"/>
          <w:sz w:val="22"/>
          <w:szCs w:val="22"/>
        </w:rPr>
      </w:pPr>
    </w:p>
    <w:p w14:paraId="56C5E841" w14:textId="77777777" w:rsidR="003C79EC" w:rsidRDefault="003C79EC" w:rsidP="003C79EC">
      <w:pPr>
        <w:ind w:left="3240" w:firstLine="360"/>
        <w:jc w:val="right"/>
        <w:rPr>
          <w:rFonts w:ascii="Cambria" w:hAnsi="Cambria"/>
          <w:sz w:val="22"/>
          <w:szCs w:val="22"/>
        </w:rPr>
      </w:pPr>
    </w:p>
    <w:p w14:paraId="016BEE4B" w14:textId="77777777" w:rsidR="003C79EC" w:rsidRDefault="003C79EC" w:rsidP="003C79EC">
      <w:pPr>
        <w:ind w:left="3240" w:firstLine="360"/>
        <w:jc w:val="right"/>
        <w:rPr>
          <w:rFonts w:ascii="Cambria" w:hAnsi="Cambria"/>
          <w:sz w:val="22"/>
          <w:szCs w:val="22"/>
        </w:rPr>
      </w:pPr>
    </w:p>
    <w:p w14:paraId="24A15D35" w14:textId="77777777" w:rsidR="003C79EC" w:rsidRDefault="003C79EC" w:rsidP="003C79EC">
      <w:pPr>
        <w:ind w:left="360"/>
        <w:jc w:val="right"/>
        <w:rPr>
          <w:rFonts w:ascii="Cambria" w:hAnsi="Cambria"/>
          <w:sz w:val="22"/>
          <w:szCs w:val="22"/>
        </w:rPr>
      </w:pPr>
      <w:r w:rsidRPr="00654E36">
        <w:rPr>
          <w:rFonts w:ascii="Cambria" w:hAnsi="Cambria"/>
          <w:sz w:val="22"/>
          <w:szCs w:val="22"/>
        </w:rPr>
        <w:t xml:space="preserve">Signature of the </w:t>
      </w:r>
      <w:r>
        <w:rPr>
          <w:rFonts w:ascii="Cambria" w:hAnsi="Cambria"/>
          <w:sz w:val="22"/>
          <w:szCs w:val="22"/>
        </w:rPr>
        <w:t>Person Nominating</w:t>
      </w:r>
    </w:p>
    <w:p w14:paraId="5D81894E" w14:textId="77777777" w:rsidR="003C79EC" w:rsidRDefault="003C79EC" w:rsidP="003C79EC">
      <w:pPr>
        <w:ind w:left="3240" w:firstLine="360"/>
        <w:jc w:val="right"/>
        <w:rPr>
          <w:rFonts w:ascii="Cambria" w:hAnsi="Cambria"/>
          <w:sz w:val="22"/>
          <w:szCs w:val="22"/>
        </w:rPr>
      </w:pPr>
      <w:r>
        <w:rPr>
          <w:rFonts w:ascii="Cambria" w:hAnsi="Cambria"/>
          <w:sz w:val="22"/>
          <w:szCs w:val="22"/>
        </w:rPr>
        <w:t xml:space="preserve">(Name:                                          </w:t>
      </w:r>
      <w:proofErr w:type="gramStart"/>
      <w:r>
        <w:rPr>
          <w:rFonts w:ascii="Cambria" w:hAnsi="Cambria"/>
          <w:sz w:val="22"/>
          <w:szCs w:val="22"/>
        </w:rPr>
        <w:t xml:space="preserve">  )</w:t>
      </w:r>
      <w:proofErr w:type="gramEnd"/>
    </w:p>
    <w:p w14:paraId="4268CA71" w14:textId="5E121FEB" w:rsidR="00933072" w:rsidRPr="003C79EC" w:rsidRDefault="00933072" w:rsidP="003C79EC"/>
    <w:sectPr w:rsidR="00933072" w:rsidRPr="003C79E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C481" w14:textId="77777777" w:rsidR="009F5704" w:rsidRDefault="009F5704" w:rsidP="005F1379">
      <w:r>
        <w:separator/>
      </w:r>
    </w:p>
  </w:endnote>
  <w:endnote w:type="continuationSeparator" w:id="0">
    <w:p w14:paraId="316372B4" w14:textId="77777777" w:rsidR="009F5704" w:rsidRDefault="009F5704"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DBF3" w14:textId="77777777" w:rsidR="005F1379" w:rsidRDefault="005F1379">
    <w:pPr>
      <w:pStyle w:val="Footer"/>
      <w:jc w:val="center"/>
    </w:pPr>
    <w:r>
      <w:fldChar w:fldCharType="begin"/>
    </w:r>
    <w:r>
      <w:instrText xml:space="preserve"> PAGE   \* MERGEFORMAT </w:instrText>
    </w:r>
    <w:r>
      <w:fldChar w:fldCharType="separate"/>
    </w:r>
    <w:r w:rsidR="001A44B3">
      <w:rPr>
        <w:noProof/>
      </w:rPr>
      <w:t>8</w:t>
    </w:r>
    <w:r>
      <w:rPr>
        <w:noProof/>
      </w:rPr>
      <w:fldChar w:fldCharType="end"/>
    </w:r>
  </w:p>
  <w:p w14:paraId="1454D225"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4F53" w14:textId="77777777" w:rsidR="009F5704" w:rsidRDefault="009F5704" w:rsidP="005F1379">
      <w:r>
        <w:separator/>
      </w:r>
    </w:p>
  </w:footnote>
  <w:footnote w:type="continuationSeparator" w:id="0">
    <w:p w14:paraId="2800DFD0" w14:textId="77777777" w:rsidR="009F5704" w:rsidRDefault="009F5704"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11056287">
    <w:abstractNumId w:val="17"/>
  </w:num>
  <w:num w:numId="2" w16cid:durableId="1410075400">
    <w:abstractNumId w:val="10"/>
  </w:num>
  <w:num w:numId="3" w16cid:durableId="339940257">
    <w:abstractNumId w:val="13"/>
  </w:num>
  <w:num w:numId="4" w16cid:durableId="867331865">
    <w:abstractNumId w:val="18"/>
  </w:num>
  <w:num w:numId="5" w16cid:durableId="1543514964">
    <w:abstractNumId w:val="19"/>
  </w:num>
  <w:num w:numId="6" w16cid:durableId="1439909514">
    <w:abstractNumId w:val="2"/>
  </w:num>
  <w:num w:numId="7" w16cid:durableId="1893032889">
    <w:abstractNumId w:val="6"/>
  </w:num>
  <w:num w:numId="8" w16cid:durableId="1486779082">
    <w:abstractNumId w:val="1"/>
  </w:num>
  <w:num w:numId="9" w16cid:durableId="456680317">
    <w:abstractNumId w:val="9"/>
  </w:num>
  <w:num w:numId="10" w16cid:durableId="1265574620">
    <w:abstractNumId w:val="21"/>
  </w:num>
  <w:num w:numId="11" w16cid:durableId="1233155190">
    <w:abstractNumId w:val="15"/>
  </w:num>
  <w:num w:numId="12" w16cid:durableId="547955661">
    <w:abstractNumId w:val="3"/>
  </w:num>
  <w:num w:numId="13" w16cid:durableId="1376734839">
    <w:abstractNumId w:val="4"/>
  </w:num>
  <w:num w:numId="14" w16cid:durableId="1535997876">
    <w:abstractNumId w:val="11"/>
  </w:num>
  <w:num w:numId="15" w16cid:durableId="609550559">
    <w:abstractNumId w:val="5"/>
  </w:num>
  <w:num w:numId="16" w16cid:durableId="1815179024">
    <w:abstractNumId w:val="0"/>
  </w:num>
  <w:num w:numId="17" w16cid:durableId="1836723947">
    <w:abstractNumId w:val="16"/>
  </w:num>
  <w:num w:numId="18" w16cid:durableId="1746799673">
    <w:abstractNumId w:val="20"/>
  </w:num>
  <w:num w:numId="19" w16cid:durableId="995570046">
    <w:abstractNumId w:val="12"/>
  </w:num>
  <w:num w:numId="20" w16cid:durableId="356977716">
    <w:abstractNumId w:val="8"/>
  </w:num>
  <w:num w:numId="21" w16cid:durableId="1941404792">
    <w:abstractNumId w:val="7"/>
  </w:num>
  <w:num w:numId="22" w16cid:durableId="95486556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A93685"/>
    <w:rsid w:val="00004ABE"/>
    <w:rsid w:val="00024179"/>
    <w:rsid w:val="00061206"/>
    <w:rsid w:val="00061F9B"/>
    <w:rsid w:val="000637E1"/>
    <w:rsid w:val="0007632B"/>
    <w:rsid w:val="000A4C23"/>
    <w:rsid w:val="000C0DC2"/>
    <w:rsid w:val="000D3531"/>
    <w:rsid w:val="000D4E87"/>
    <w:rsid w:val="000D6018"/>
    <w:rsid w:val="000F17FB"/>
    <w:rsid w:val="00102FDC"/>
    <w:rsid w:val="001066A9"/>
    <w:rsid w:val="00140F18"/>
    <w:rsid w:val="00151112"/>
    <w:rsid w:val="0016499F"/>
    <w:rsid w:val="001A44B3"/>
    <w:rsid w:val="001B2A29"/>
    <w:rsid w:val="001D1233"/>
    <w:rsid w:val="001E266D"/>
    <w:rsid w:val="001F120C"/>
    <w:rsid w:val="00211E71"/>
    <w:rsid w:val="0022110C"/>
    <w:rsid w:val="0024774D"/>
    <w:rsid w:val="002562B0"/>
    <w:rsid w:val="002646D1"/>
    <w:rsid w:val="00267904"/>
    <w:rsid w:val="0029303D"/>
    <w:rsid w:val="002A2B76"/>
    <w:rsid w:val="002C5740"/>
    <w:rsid w:val="00304A37"/>
    <w:rsid w:val="00314090"/>
    <w:rsid w:val="00314F5E"/>
    <w:rsid w:val="003426AC"/>
    <w:rsid w:val="003639CA"/>
    <w:rsid w:val="00383CDB"/>
    <w:rsid w:val="003870A7"/>
    <w:rsid w:val="003871B0"/>
    <w:rsid w:val="003C79EC"/>
    <w:rsid w:val="003E4037"/>
    <w:rsid w:val="004354BD"/>
    <w:rsid w:val="00442858"/>
    <w:rsid w:val="0044499F"/>
    <w:rsid w:val="00464CF5"/>
    <w:rsid w:val="00482BD4"/>
    <w:rsid w:val="004A1DCC"/>
    <w:rsid w:val="004B0642"/>
    <w:rsid w:val="004D1725"/>
    <w:rsid w:val="004D4690"/>
    <w:rsid w:val="004D76DB"/>
    <w:rsid w:val="004E3AB5"/>
    <w:rsid w:val="00512A04"/>
    <w:rsid w:val="00523B27"/>
    <w:rsid w:val="00525356"/>
    <w:rsid w:val="00547317"/>
    <w:rsid w:val="00595B9E"/>
    <w:rsid w:val="00595F5E"/>
    <w:rsid w:val="00597A61"/>
    <w:rsid w:val="005E4275"/>
    <w:rsid w:val="005F1379"/>
    <w:rsid w:val="00633994"/>
    <w:rsid w:val="00654E36"/>
    <w:rsid w:val="00656BED"/>
    <w:rsid w:val="006573FA"/>
    <w:rsid w:val="00675337"/>
    <w:rsid w:val="006847BF"/>
    <w:rsid w:val="006A3A45"/>
    <w:rsid w:val="006B7BF4"/>
    <w:rsid w:val="006F1703"/>
    <w:rsid w:val="006F71DB"/>
    <w:rsid w:val="007151E6"/>
    <w:rsid w:val="007252A1"/>
    <w:rsid w:val="0079034E"/>
    <w:rsid w:val="007935D9"/>
    <w:rsid w:val="007B6240"/>
    <w:rsid w:val="007B6373"/>
    <w:rsid w:val="007C4B03"/>
    <w:rsid w:val="007E72D5"/>
    <w:rsid w:val="00814BC6"/>
    <w:rsid w:val="00822C06"/>
    <w:rsid w:val="00825FCC"/>
    <w:rsid w:val="0086218C"/>
    <w:rsid w:val="008633E5"/>
    <w:rsid w:val="00871AB0"/>
    <w:rsid w:val="008920E9"/>
    <w:rsid w:val="009270C6"/>
    <w:rsid w:val="009310E1"/>
    <w:rsid w:val="00933072"/>
    <w:rsid w:val="009373AB"/>
    <w:rsid w:val="0094379F"/>
    <w:rsid w:val="009527B4"/>
    <w:rsid w:val="0095319F"/>
    <w:rsid w:val="009601C9"/>
    <w:rsid w:val="00972A9F"/>
    <w:rsid w:val="009813E6"/>
    <w:rsid w:val="009949C6"/>
    <w:rsid w:val="009B0818"/>
    <w:rsid w:val="009B25AB"/>
    <w:rsid w:val="009F5704"/>
    <w:rsid w:val="00A31C41"/>
    <w:rsid w:val="00A34BF6"/>
    <w:rsid w:val="00A37D14"/>
    <w:rsid w:val="00A47ABE"/>
    <w:rsid w:val="00A630E4"/>
    <w:rsid w:val="00A638A4"/>
    <w:rsid w:val="00A73401"/>
    <w:rsid w:val="00A80F5D"/>
    <w:rsid w:val="00A93685"/>
    <w:rsid w:val="00AD2D61"/>
    <w:rsid w:val="00AD5282"/>
    <w:rsid w:val="00AD7110"/>
    <w:rsid w:val="00AE1230"/>
    <w:rsid w:val="00AF0A44"/>
    <w:rsid w:val="00B02E14"/>
    <w:rsid w:val="00B2253A"/>
    <w:rsid w:val="00B24177"/>
    <w:rsid w:val="00B61370"/>
    <w:rsid w:val="00BB18D2"/>
    <w:rsid w:val="00BB2CB4"/>
    <w:rsid w:val="00BE76BE"/>
    <w:rsid w:val="00C41E97"/>
    <w:rsid w:val="00C52660"/>
    <w:rsid w:val="00C8077C"/>
    <w:rsid w:val="00C95194"/>
    <w:rsid w:val="00CB37EC"/>
    <w:rsid w:val="00CB7567"/>
    <w:rsid w:val="00CB7FB6"/>
    <w:rsid w:val="00CF0978"/>
    <w:rsid w:val="00CF185C"/>
    <w:rsid w:val="00CF6E33"/>
    <w:rsid w:val="00D14730"/>
    <w:rsid w:val="00D21623"/>
    <w:rsid w:val="00D2574C"/>
    <w:rsid w:val="00D32650"/>
    <w:rsid w:val="00D45636"/>
    <w:rsid w:val="00D46196"/>
    <w:rsid w:val="00D70E98"/>
    <w:rsid w:val="00D764A1"/>
    <w:rsid w:val="00DA4DB9"/>
    <w:rsid w:val="00DB126C"/>
    <w:rsid w:val="00DC381C"/>
    <w:rsid w:val="00DF5784"/>
    <w:rsid w:val="00DF64DC"/>
    <w:rsid w:val="00E02D40"/>
    <w:rsid w:val="00E11C01"/>
    <w:rsid w:val="00E3152E"/>
    <w:rsid w:val="00E33F9B"/>
    <w:rsid w:val="00E46CAB"/>
    <w:rsid w:val="00E5238E"/>
    <w:rsid w:val="00E6071C"/>
    <w:rsid w:val="00E83D99"/>
    <w:rsid w:val="00E84C49"/>
    <w:rsid w:val="00E8605F"/>
    <w:rsid w:val="00EA0F88"/>
    <w:rsid w:val="00ED2A83"/>
    <w:rsid w:val="00EE12C5"/>
    <w:rsid w:val="00EE654A"/>
    <w:rsid w:val="00EF262F"/>
    <w:rsid w:val="00F53752"/>
    <w:rsid w:val="00F56FFD"/>
    <w:rsid w:val="00F57B9F"/>
    <w:rsid w:val="00F623F6"/>
    <w:rsid w:val="00F64AA1"/>
    <w:rsid w:val="00F8053A"/>
    <w:rsid w:val="00F8303F"/>
    <w:rsid w:val="00FA795A"/>
    <w:rsid w:val="00FB7DEA"/>
    <w:rsid w:val="00FC251E"/>
    <w:rsid w:val="00FC7FE4"/>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4A6CF"/>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bidi="ar-SA"/>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FF39-C9A1-492A-960F-A58E384C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Anuradha Agrawal</cp:lastModifiedBy>
  <cp:revision>8</cp:revision>
  <cp:lastPrinted>2016-07-12T13:21:00Z</cp:lastPrinted>
  <dcterms:created xsi:type="dcterms:W3CDTF">2023-01-12T05:07:00Z</dcterms:created>
  <dcterms:modified xsi:type="dcterms:W3CDTF">2023-01-17T04:32:00Z</dcterms:modified>
</cp:coreProperties>
</file>